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28" w:rsidRDefault="00307528"/>
    <w:p w:rsidR="00307528" w:rsidRDefault="00307528">
      <w:r>
        <w:rPr>
          <w:noProof/>
          <w:lang w:eastAsia="ru-RU"/>
        </w:rPr>
        <w:drawing>
          <wp:inline distT="0" distB="0" distL="0" distR="0">
            <wp:extent cx="5810250" cy="4171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528" w:rsidRDefault="00307528"/>
    <w:tbl>
      <w:tblPr>
        <w:tblW w:w="18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  <w:gridCol w:w="9156"/>
      </w:tblGrid>
      <w:tr w:rsidR="00A375F4" w:rsidRPr="00307528" w:rsidTr="00B73A64">
        <w:tc>
          <w:tcPr>
            <w:tcW w:w="94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64" w:rsidRPr="00307528" w:rsidRDefault="00B73A64" w:rsidP="00B73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  <w:t>П</w:t>
            </w:r>
            <w:r w:rsidR="00A375F4" w:rsidRPr="00307528"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  <w:t>ервый раз в первый класс</w:t>
            </w:r>
          </w:p>
          <w:p w:rsidR="00A375F4" w:rsidRPr="00307528" w:rsidRDefault="00B73A64" w:rsidP="00B73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  <w:t>(о порядке приёма в 1 класс)</w:t>
            </w:r>
          </w:p>
          <w:p w:rsidR="00B73A64" w:rsidRPr="00307528" w:rsidRDefault="00B73A64" w:rsidP="00B73A6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44"/>
                <w:szCs w:val="40"/>
                <w:lang w:eastAsia="ru-RU"/>
              </w:rPr>
            </w:pP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В первый класс </w:t>
            </w:r>
            <w:r w:rsidR="00FA0E79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201</w:t>
            </w:r>
            <w:r w:rsidR="000F4130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8</w:t>
            </w:r>
            <w:r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-201</w:t>
            </w:r>
            <w:r w:rsidR="000F4130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9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 учебного года принимаются дети, во</w:t>
            </w:r>
            <w:r w:rsidR="00FA0E79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зраст которых на 1 сентября 201</w:t>
            </w:r>
            <w:r w:rsidR="000F4130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8</w:t>
            </w:r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года составляет 6,6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-8 лет.</w:t>
            </w: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В </w:t>
            </w:r>
            <w:r w:rsidR="00FA0E79" w:rsidRPr="00307528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2"/>
                <w:lang w:eastAsia="ru-RU"/>
              </w:rPr>
              <w:t>201</w:t>
            </w:r>
            <w:r w:rsidR="000F4130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2"/>
                <w:lang w:eastAsia="ru-RU"/>
              </w:rPr>
              <w:t>8</w:t>
            </w:r>
            <w:r w:rsidR="00FA0E79" w:rsidRPr="00307528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2"/>
                <w:lang w:eastAsia="ru-RU"/>
              </w:rPr>
              <w:t>-201</w:t>
            </w:r>
            <w:r w:rsidR="000F4130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2"/>
                <w:lang w:eastAsia="ru-RU"/>
              </w:rPr>
              <w:t>9</w:t>
            </w: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 учебном году в </w:t>
            </w:r>
            <w:r w:rsidR="00276633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МКОУ «</w:t>
            </w:r>
            <w:proofErr w:type="spellStart"/>
            <w:r w:rsidR="00276633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Хучадинская</w:t>
            </w:r>
            <w:proofErr w:type="spellEnd"/>
            <w:r w:rsidR="00276633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 </w:t>
            </w:r>
            <w:r w:rsidR="00837B80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ООШ»</w:t>
            </w:r>
            <w:r w:rsidR="00B73A64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 планируется открыть </w:t>
            </w:r>
            <w:r w:rsidR="00AE06E9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один</w:t>
            </w:r>
            <w:r w:rsidR="00837B80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 первый </w:t>
            </w:r>
            <w:proofErr w:type="gramStart"/>
            <w:r w:rsidR="00837B80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класс</w:t>
            </w: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,  общее</w:t>
            </w:r>
            <w:proofErr w:type="gramEnd"/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 планируемое </w:t>
            </w:r>
            <w:r w:rsidR="00B73A64"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 xml:space="preserve">количество </w:t>
            </w: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первоклассников </w:t>
            </w:r>
            <w:r w:rsidR="00276633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2"/>
                <w:lang w:eastAsia="ru-RU"/>
              </w:rPr>
              <w:t>3</w:t>
            </w:r>
            <w:r w:rsidR="00307528" w:rsidRPr="00307528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2"/>
                <w:lang w:eastAsia="ru-RU"/>
              </w:rPr>
              <w:t xml:space="preserve"> </w:t>
            </w:r>
            <w:r w:rsidRPr="00307528">
              <w:rPr>
                <w:rFonts w:ascii="Times New Roman" w:eastAsia="Times New Roman" w:hAnsi="Times New Roman" w:cs="Times New Roman"/>
                <w:b/>
                <w:i/>
                <w:sz w:val="36"/>
                <w:szCs w:val="32"/>
                <w:lang w:eastAsia="ru-RU"/>
              </w:rPr>
              <w:t> человек.</w:t>
            </w: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Основное направление деятельности школы – качество образования и нравственно-патриотическое воспитание школьников.</w:t>
            </w:r>
          </w:p>
          <w:p w:rsidR="00837B80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В соответствии с нормами </w:t>
            </w:r>
            <w:proofErr w:type="spellStart"/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СанПин</w:t>
            </w:r>
            <w:proofErr w:type="spellEnd"/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первоклассники обучаются в первую смену. Продолжительность уроков до 31 декабря – 35 минут, с 1 января –</w:t>
            </w:r>
            <w:r w:rsidR="00D36A5B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45  минут. </w:t>
            </w:r>
          </w:p>
          <w:p w:rsidR="00A375F4" w:rsidRPr="00307528" w:rsidRDefault="00FA0E79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lastRenderedPageBreak/>
              <w:t>В 201</w:t>
            </w:r>
            <w:r w:rsidR="000F4130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8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-201</w:t>
            </w:r>
            <w:r w:rsidR="000F4130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9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учебном году в первых классах нашей школы будет реализовываться</w:t>
            </w:r>
            <w:r w:rsidR="000A7EBF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программа учебно-методического 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комплекта </w:t>
            </w:r>
            <w:r w:rsidR="00A375F4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«</w:t>
            </w:r>
            <w:r w:rsidR="00B73A64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 xml:space="preserve">Школа </w:t>
            </w:r>
            <w:r w:rsidR="003471CC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России</w:t>
            </w:r>
            <w:r w:rsidR="00A375F4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»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, которая отвечает всем требованиям, обеспечивающим выполнение Основной образовательной программы начально</w:t>
            </w:r>
            <w:r w:rsidR="00B73A6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го общего образования </w:t>
            </w:r>
            <w:r w:rsidR="00276633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МКОУ «</w:t>
            </w:r>
            <w:proofErr w:type="spellStart"/>
            <w:r w:rsidR="00276633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Хучадинская</w:t>
            </w:r>
            <w:proofErr w:type="spellEnd"/>
            <w:r w:rsidR="00276633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</w:t>
            </w:r>
            <w:bookmarkStart w:id="0" w:name="_GoBack"/>
            <w:bookmarkEnd w:id="0"/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ООШ»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в рамках реализации новых </w:t>
            </w:r>
            <w:r w:rsidR="00A375F4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федеральных государственных образовательных стандартов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</w:t>
            </w:r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В систему обучения входит внеурочная деятельность по направлениям развития личности (спортивно-оздоров</w:t>
            </w:r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ительное, духовно-</w:t>
            </w:r>
            <w:proofErr w:type="spellStart"/>
            <w:proofErr w:type="gramStart"/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нравственное,</w:t>
            </w:r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социальное</w:t>
            </w:r>
            <w:proofErr w:type="spellEnd"/>
            <w:proofErr w:type="gramEnd"/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, </w:t>
            </w:r>
            <w:proofErr w:type="spellStart"/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общеинтеллектуальное</w:t>
            </w:r>
            <w:proofErr w:type="spellEnd"/>
            <w:r w:rsidR="00A375F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, общекультурное).</w:t>
            </w: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В</w:t>
            </w:r>
            <w:r w:rsidR="00FA0E79" w:rsidRPr="00307528">
              <w:rPr>
                <w:rFonts w:ascii="Times New Roman" w:eastAsia="Times New Roman" w:hAnsi="Times New Roman" w:cs="Times New Roman"/>
                <w:i/>
                <w:iCs/>
                <w:sz w:val="36"/>
                <w:szCs w:val="32"/>
                <w:lang w:eastAsia="ru-RU"/>
              </w:rPr>
              <w:t xml:space="preserve"> </w:t>
            </w:r>
            <w:r w:rsidR="00FA0E79"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201</w:t>
            </w:r>
            <w:r w:rsidR="000F4130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8</w:t>
            </w:r>
            <w:r w:rsidRPr="00307528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-201</w:t>
            </w:r>
            <w:r w:rsidR="000F4130">
              <w:rPr>
                <w:rFonts w:ascii="Times New Roman" w:eastAsia="Times New Roman" w:hAnsi="Times New Roman" w:cs="Times New Roman"/>
                <w:iCs/>
                <w:sz w:val="36"/>
                <w:szCs w:val="32"/>
                <w:lang w:eastAsia="ru-RU"/>
              </w:rPr>
              <w:t>9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 учебном году первоклассникам будут выданы в бесплатное пользование учебники, соответствующие Федер</w:t>
            </w:r>
            <w:r w:rsidR="00FA0E79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альному перечню, рекомендованные (допущенные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) к использованию в образова</w:t>
            </w:r>
            <w:r w:rsidR="00FA0E79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тельном процессе ОУ, реализующие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програ</w:t>
            </w:r>
            <w:r w:rsidR="00D36A5B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ммы общего образования и имеющие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госу</w:t>
            </w:r>
            <w:r w:rsidR="00FA0E79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дарственную аккредитацию на 201</w:t>
            </w:r>
            <w:r w:rsidR="000F4130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8</w:t>
            </w:r>
            <w:r w:rsidR="00FA0E79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-201</w:t>
            </w:r>
            <w:r w:rsidR="000F4130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9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 учебный год.</w:t>
            </w:r>
          </w:p>
          <w:p w:rsidR="00A375F4" w:rsidRPr="00307528" w:rsidRDefault="00A375F4" w:rsidP="003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</w:pP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На сайте школы Вы можете о</w:t>
            </w:r>
            <w:r w:rsidR="00B73A64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 xml:space="preserve">знакомиться с Уставом </w:t>
            </w:r>
            <w:r w:rsidR="00837B80"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МКОУ «МООШ»</w:t>
            </w:r>
            <w:r w:rsidRPr="00307528">
              <w:rPr>
                <w:rFonts w:ascii="Times New Roman" w:eastAsia="Times New Roman" w:hAnsi="Times New Roman" w:cs="Times New Roman"/>
                <w:sz w:val="36"/>
                <w:szCs w:val="32"/>
                <w:lang w:eastAsia="ru-RU"/>
              </w:rPr>
              <w:t>, 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      </w:r>
          </w:p>
          <w:p w:rsidR="00A375F4" w:rsidRPr="00307528" w:rsidRDefault="00A375F4" w:rsidP="00B73A6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5F4" w:rsidRPr="00307528" w:rsidRDefault="00A375F4" w:rsidP="00B73A64">
            <w:pPr>
              <w:spacing w:after="0" w:line="240" w:lineRule="auto"/>
              <w:ind w:left="-141"/>
              <w:jc w:val="both"/>
              <w:rPr>
                <w:rFonts w:ascii="Arial" w:eastAsia="Times New Roman" w:hAnsi="Arial" w:cs="Arial"/>
                <w:sz w:val="28"/>
                <w:szCs w:val="24"/>
                <w:lang w:eastAsia="ru-RU"/>
              </w:rPr>
            </w:pPr>
          </w:p>
        </w:tc>
      </w:tr>
    </w:tbl>
    <w:p w:rsidR="000D002F" w:rsidRPr="00307528" w:rsidRDefault="000D002F" w:rsidP="00B73A64">
      <w:pPr>
        <w:jc w:val="both"/>
        <w:rPr>
          <w:sz w:val="24"/>
        </w:rPr>
      </w:pPr>
    </w:p>
    <w:sectPr w:rsidR="000D002F" w:rsidRPr="00307528" w:rsidSect="0030752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60"/>
    <w:rsid w:val="000A7EBF"/>
    <w:rsid w:val="000D002F"/>
    <w:rsid w:val="000F4130"/>
    <w:rsid w:val="00187C7D"/>
    <w:rsid w:val="00276633"/>
    <w:rsid w:val="002D7A00"/>
    <w:rsid w:val="00307528"/>
    <w:rsid w:val="00342415"/>
    <w:rsid w:val="003471CC"/>
    <w:rsid w:val="003A0613"/>
    <w:rsid w:val="004D5693"/>
    <w:rsid w:val="004F3179"/>
    <w:rsid w:val="00524402"/>
    <w:rsid w:val="005E4560"/>
    <w:rsid w:val="00665C60"/>
    <w:rsid w:val="006F0B6C"/>
    <w:rsid w:val="00837B80"/>
    <w:rsid w:val="00837E86"/>
    <w:rsid w:val="00877F47"/>
    <w:rsid w:val="008D20E7"/>
    <w:rsid w:val="008E0AD3"/>
    <w:rsid w:val="00A07B1F"/>
    <w:rsid w:val="00A375F4"/>
    <w:rsid w:val="00A96404"/>
    <w:rsid w:val="00AE06E9"/>
    <w:rsid w:val="00B70131"/>
    <w:rsid w:val="00B73A64"/>
    <w:rsid w:val="00D36A5B"/>
    <w:rsid w:val="00DD77FA"/>
    <w:rsid w:val="00E16D40"/>
    <w:rsid w:val="00F37FAF"/>
    <w:rsid w:val="00FA0E79"/>
    <w:rsid w:val="00FE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B4DF"/>
  <w15:docId w15:val="{9F3B9E18-6086-4A03-9C41-03F210DA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5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27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Olenec</dc:creator>
  <cp:lastModifiedBy>Пользователь Windows</cp:lastModifiedBy>
  <cp:revision>2</cp:revision>
  <cp:lastPrinted>2016-04-06T08:31:00Z</cp:lastPrinted>
  <dcterms:created xsi:type="dcterms:W3CDTF">2018-11-22T14:42:00Z</dcterms:created>
  <dcterms:modified xsi:type="dcterms:W3CDTF">2018-11-22T14:42:00Z</dcterms:modified>
</cp:coreProperties>
</file>