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B67" w:rsidRDefault="007C0B67" w:rsidP="007C0B67">
      <w:pPr>
        <w:spacing w:after="0" w:line="282" w:lineRule="auto"/>
        <w:ind w:left="1671" w:right="1670"/>
        <w:jc w:val="center"/>
        <w:rPr>
          <w:sz w:val="22"/>
          <w:lang w:val="ru-RU"/>
        </w:rPr>
      </w:pPr>
      <w:r w:rsidRPr="002E6687">
        <w:rPr>
          <w:sz w:val="22"/>
          <w:lang w:val="ru-RU"/>
        </w:rPr>
        <w:t>Приложение к приказу «Об утверждении дорожной карты по развитию шахматного образования</w:t>
      </w:r>
    </w:p>
    <w:p w:rsidR="007C0B67" w:rsidRPr="002E6687" w:rsidRDefault="007C0B67" w:rsidP="007C0B67">
      <w:pPr>
        <w:spacing w:after="0" w:line="282" w:lineRule="auto"/>
        <w:ind w:left="1671" w:right="1670"/>
        <w:jc w:val="center"/>
        <w:rPr>
          <w:lang w:val="ru-RU"/>
        </w:rPr>
      </w:pPr>
      <w:r w:rsidRPr="002E6687">
        <w:rPr>
          <w:sz w:val="22"/>
          <w:lang w:val="ru-RU"/>
        </w:rPr>
        <w:t xml:space="preserve">в </w:t>
      </w:r>
      <w:r w:rsidR="00A52432">
        <w:rPr>
          <w:lang w:val="ru-RU"/>
        </w:rPr>
        <w:t>МКОУ ««</w:t>
      </w:r>
      <w:proofErr w:type="spellStart"/>
      <w:r w:rsidR="00A52432">
        <w:rPr>
          <w:lang w:val="ru-RU"/>
        </w:rPr>
        <w:t>Хучадинская</w:t>
      </w:r>
      <w:proofErr w:type="spellEnd"/>
      <w:r w:rsidR="00A52432">
        <w:rPr>
          <w:lang w:val="ru-RU"/>
        </w:rPr>
        <w:t xml:space="preserve"> </w:t>
      </w:r>
      <w:proofErr w:type="gramStart"/>
      <w:r w:rsidR="00A52432">
        <w:rPr>
          <w:lang w:val="ru-RU"/>
        </w:rPr>
        <w:t>О</w:t>
      </w:r>
      <w:r w:rsidRPr="002E6687">
        <w:rPr>
          <w:lang w:val="ru-RU"/>
        </w:rPr>
        <w:t>ОШ »</w:t>
      </w:r>
      <w:proofErr w:type="gramEnd"/>
      <w:r w:rsidRPr="002E6687">
        <w:rPr>
          <w:lang w:val="ru-RU"/>
        </w:rPr>
        <w:t xml:space="preserve"> </w:t>
      </w:r>
    </w:p>
    <w:p w:rsidR="007C0B67" w:rsidRPr="002E6687" w:rsidRDefault="007C0B67" w:rsidP="007C0B67">
      <w:pPr>
        <w:spacing w:after="0" w:line="271" w:lineRule="auto"/>
        <w:ind w:left="-5" w:right="0"/>
        <w:jc w:val="left"/>
        <w:rPr>
          <w:lang w:val="ru-RU"/>
        </w:rPr>
      </w:pPr>
      <w:r w:rsidRPr="002E6687">
        <w:rPr>
          <w:lang w:val="ru-RU"/>
        </w:rPr>
        <w:t xml:space="preserve">               </w:t>
      </w:r>
      <w:r>
        <w:rPr>
          <w:lang w:val="ru-RU"/>
        </w:rPr>
        <w:t xml:space="preserve">                                                         </w:t>
      </w:r>
      <w:r w:rsidRPr="002E6687">
        <w:rPr>
          <w:lang w:val="ru-RU"/>
        </w:rPr>
        <w:t xml:space="preserve">     на 2018-2019 учебный год </w:t>
      </w:r>
    </w:p>
    <w:p w:rsidR="007C0B67" w:rsidRPr="002E6687" w:rsidRDefault="007C0B67" w:rsidP="007C0B67">
      <w:pPr>
        <w:spacing w:after="0" w:line="259" w:lineRule="auto"/>
        <w:ind w:left="0" w:right="5" w:firstLine="0"/>
        <w:jc w:val="right"/>
        <w:rPr>
          <w:lang w:val="ru-RU"/>
        </w:rPr>
      </w:pPr>
      <w:r w:rsidRPr="002E6687">
        <w:rPr>
          <w:sz w:val="22"/>
          <w:lang w:val="ru-RU"/>
        </w:rPr>
        <w:t xml:space="preserve"> </w:t>
      </w:r>
    </w:p>
    <w:p w:rsidR="007C0B67" w:rsidRPr="002E6687" w:rsidRDefault="007C0B67" w:rsidP="007C0B67">
      <w:pPr>
        <w:spacing w:after="22" w:line="259" w:lineRule="auto"/>
        <w:ind w:left="0" w:right="0" w:firstLine="0"/>
        <w:jc w:val="center"/>
        <w:rPr>
          <w:lang w:val="ru-RU"/>
        </w:rPr>
      </w:pPr>
      <w:r w:rsidRPr="002E6687">
        <w:rPr>
          <w:lang w:val="ru-RU"/>
        </w:rPr>
        <w:t xml:space="preserve">Дорожная карта по развитию шахматного образования в </w:t>
      </w:r>
      <w:r w:rsidRPr="002E6687">
        <w:rPr>
          <w:b/>
          <w:lang w:val="ru-RU"/>
        </w:rPr>
        <w:t>М</w:t>
      </w:r>
      <w:r>
        <w:rPr>
          <w:b/>
          <w:lang w:val="ru-RU"/>
        </w:rPr>
        <w:t>К</w:t>
      </w:r>
      <w:r w:rsidRPr="002E6687">
        <w:rPr>
          <w:b/>
          <w:lang w:val="ru-RU"/>
        </w:rPr>
        <w:t>ОУ ««</w:t>
      </w:r>
      <w:proofErr w:type="spellStart"/>
      <w:r w:rsidR="00A52432">
        <w:rPr>
          <w:b/>
          <w:lang w:val="ru-RU"/>
        </w:rPr>
        <w:t>Хучадинская</w:t>
      </w:r>
      <w:proofErr w:type="spellEnd"/>
      <w:r w:rsidR="00A52432">
        <w:rPr>
          <w:b/>
          <w:lang w:val="ru-RU"/>
        </w:rPr>
        <w:t xml:space="preserve"> </w:t>
      </w:r>
      <w:proofErr w:type="gramStart"/>
      <w:r w:rsidR="00A52432">
        <w:rPr>
          <w:b/>
          <w:lang w:val="ru-RU"/>
        </w:rPr>
        <w:t>О</w:t>
      </w:r>
      <w:r>
        <w:rPr>
          <w:b/>
          <w:lang w:val="ru-RU"/>
        </w:rPr>
        <w:t>ОШ</w:t>
      </w:r>
      <w:r w:rsidRPr="002E6687">
        <w:rPr>
          <w:b/>
          <w:lang w:val="ru-RU"/>
        </w:rPr>
        <w:t xml:space="preserve"> »</w:t>
      </w:r>
      <w:proofErr w:type="gramEnd"/>
      <w:r w:rsidRPr="002E6687">
        <w:rPr>
          <w:b/>
          <w:lang w:val="ru-RU"/>
        </w:rPr>
        <w:t xml:space="preserve"> </w:t>
      </w:r>
    </w:p>
    <w:p w:rsidR="007C0B67" w:rsidRDefault="007C0B67" w:rsidP="007C0B67">
      <w:pPr>
        <w:spacing w:after="0" w:line="271" w:lineRule="auto"/>
        <w:ind w:left="-5" w:right="0"/>
        <w:jc w:val="left"/>
      </w:pPr>
      <w:r>
        <w:rPr>
          <w:b/>
          <w:lang w:val="ru-RU"/>
        </w:rPr>
        <w:t xml:space="preserve">                                                                         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201</w:t>
      </w:r>
      <w:r>
        <w:rPr>
          <w:b/>
          <w:lang w:val="ru-RU"/>
        </w:rPr>
        <w:t>8</w:t>
      </w:r>
      <w:r>
        <w:rPr>
          <w:b/>
        </w:rPr>
        <w:t>-201</w:t>
      </w:r>
      <w:r>
        <w:rPr>
          <w:b/>
          <w:lang w:val="ru-RU"/>
        </w:rPr>
        <w:t>9</w:t>
      </w:r>
      <w:r>
        <w:rPr>
          <w:b/>
        </w:rPr>
        <w:t xml:space="preserve"> </w:t>
      </w:r>
      <w:proofErr w:type="spellStart"/>
      <w:r>
        <w:rPr>
          <w:b/>
        </w:rPr>
        <w:t>учебный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год</w:t>
      </w:r>
      <w:proofErr w:type="spellEnd"/>
      <w:r>
        <w:rPr>
          <w:b/>
        </w:rPr>
        <w:t xml:space="preserve"> </w:t>
      </w:r>
    </w:p>
    <w:p w:rsidR="007C0B67" w:rsidRDefault="007C0B67" w:rsidP="007C0B67">
      <w:pPr>
        <w:ind w:left="14" w:right="7"/>
      </w:pPr>
      <w:r>
        <w:t xml:space="preserve"> </w:t>
      </w:r>
    </w:p>
    <w:tbl>
      <w:tblPr>
        <w:tblW w:w="15170" w:type="dxa"/>
        <w:tblInd w:w="-2064" w:type="dxa"/>
        <w:tblCellMar>
          <w:top w:w="5" w:type="dxa"/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6238"/>
        <w:gridCol w:w="1702"/>
        <w:gridCol w:w="1692"/>
        <w:gridCol w:w="4820"/>
      </w:tblGrid>
      <w:tr w:rsidR="007C0B67" w:rsidTr="008C22CF">
        <w:trPr>
          <w:trHeight w:val="57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12" w:line="259" w:lineRule="auto"/>
              <w:ind w:left="0" w:right="138" w:firstLine="0"/>
              <w:jc w:val="right"/>
            </w:pPr>
            <w:r>
              <w:t xml:space="preserve">№ </w:t>
            </w:r>
          </w:p>
          <w:p w:rsidR="007C0B67" w:rsidRDefault="007C0B67" w:rsidP="008C22CF">
            <w:pPr>
              <w:spacing w:after="0" w:line="259" w:lineRule="auto"/>
              <w:ind w:left="0" w:right="64" w:firstLine="0"/>
              <w:jc w:val="right"/>
            </w:pPr>
            <w:r>
              <w:t xml:space="preserve">п/п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мероприятия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44" w:right="0" w:firstLine="0"/>
            </w:pPr>
            <w:proofErr w:type="spellStart"/>
            <w:r>
              <w:t>Ответственные</w:t>
            </w:r>
            <w:proofErr w:type="spellEnd"/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11" w:firstLine="0"/>
              <w:jc w:val="center"/>
            </w:pPr>
            <w:proofErr w:type="spellStart"/>
            <w:r>
              <w:t>Результат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288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24" w:firstLine="0"/>
              <w:jc w:val="center"/>
            </w:pPr>
            <w:r w:rsidRPr="00031B51">
              <w:rPr>
                <w:b/>
              </w:rPr>
              <w:t xml:space="preserve">1. </w:t>
            </w:r>
            <w:proofErr w:type="spellStart"/>
            <w:r w:rsidRPr="00031B51">
              <w:rPr>
                <w:b/>
              </w:rPr>
              <w:t>Кадровое</w:t>
            </w:r>
            <w:proofErr w:type="spellEnd"/>
            <w:r w:rsidRPr="00031B51">
              <w:rPr>
                <w:b/>
              </w:rPr>
              <w:t xml:space="preserve"> </w:t>
            </w:r>
            <w:proofErr w:type="spellStart"/>
            <w:r w:rsidRPr="00031B51">
              <w:rPr>
                <w:b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7C0B67" w:rsidRPr="00A52432" w:rsidTr="008C22CF">
        <w:trPr>
          <w:trHeight w:val="871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1.1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Участие педагогов в профессиональной </w:t>
            </w:r>
            <w:r>
              <w:rPr>
                <w:lang w:val="ru-RU"/>
              </w:rPr>
              <w:t>подготовке учителей по обучению шахматам в школе.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A52432" w:rsidP="008C22CF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Ибрагимова Х.А</w:t>
            </w:r>
            <w:r w:rsidR="007C0B67">
              <w:t xml:space="preserve">. </w:t>
            </w:r>
          </w:p>
          <w:p w:rsidR="007C0B67" w:rsidRDefault="007C0B67" w:rsidP="008C22CF">
            <w:pPr>
              <w:spacing w:after="0" w:line="259" w:lineRule="auto"/>
              <w:ind w:left="40" w:right="0" w:firstLine="0"/>
              <w:jc w:val="center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532" w:firstLine="0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2E6687">
              <w:rPr>
                <w:lang w:val="ru-RU"/>
              </w:rPr>
              <w:t xml:space="preserve">0 % </w:t>
            </w:r>
            <w:r>
              <w:rPr>
                <w:lang w:val="ru-RU"/>
              </w:rPr>
              <w:t xml:space="preserve">учителей </w:t>
            </w:r>
            <w:proofErr w:type="spellStart"/>
            <w:r>
              <w:rPr>
                <w:lang w:val="ru-RU"/>
              </w:rPr>
              <w:t>пртендующие</w:t>
            </w:r>
            <w:proofErr w:type="spellEnd"/>
            <w:r>
              <w:rPr>
                <w:lang w:val="ru-RU"/>
              </w:rPr>
              <w:t xml:space="preserve"> на должность</w:t>
            </w:r>
            <w:r w:rsidRPr="002E6687">
              <w:rPr>
                <w:lang w:val="ru-RU"/>
              </w:rPr>
              <w:t xml:space="preserve"> «Шахматы - Школе» </w:t>
            </w:r>
            <w:r>
              <w:rPr>
                <w:lang w:val="ru-RU"/>
              </w:rPr>
              <w:t>должны пройти переподготовку в ДИРО</w:t>
            </w:r>
            <w:r w:rsidRPr="002E6687">
              <w:rPr>
                <w:lang w:val="ru-RU"/>
              </w:rPr>
              <w:t xml:space="preserve"> </w:t>
            </w:r>
          </w:p>
        </w:tc>
      </w:tr>
      <w:tr w:rsidR="007C0B67" w:rsidRPr="00A52432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9" w:firstLine="0"/>
              <w:jc w:val="center"/>
            </w:pPr>
            <w:r>
              <w:t xml:space="preserve">1.2.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Повышение квалификации педагогических работников в области шахматного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2017-2018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2432" w:rsidRDefault="00A52432" w:rsidP="00A52432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Ибрагимова Х.А</w:t>
            </w:r>
            <w:r>
              <w:t xml:space="preserve">. </w:t>
            </w:r>
          </w:p>
          <w:p w:rsidR="007C0B67" w:rsidRDefault="007C0B67" w:rsidP="008C22CF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.</w:t>
            </w:r>
            <w:r>
              <w:t xml:space="preserve">. </w:t>
            </w:r>
          </w:p>
          <w:p w:rsidR="007C0B67" w:rsidRDefault="007C0B67" w:rsidP="008C22CF">
            <w:pPr>
              <w:spacing w:after="0" w:line="259" w:lineRule="auto"/>
              <w:ind w:left="36" w:right="0" w:firstLine="0"/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100 % педагогических работников в области шахматного образования, прошедших курсы повышения квалификации </w:t>
            </w:r>
          </w:p>
        </w:tc>
      </w:tr>
      <w:tr w:rsidR="007C0B67" w:rsidRPr="00A52432" w:rsidTr="008C22CF">
        <w:trPr>
          <w:trHeight w:val="288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8" w:firstLine="0"/>
              <w:jc w:val="center"/>
              <w:rPr>
                <w:lang w:val="ru-RU"/>
              </w:rPr>
            </w:pPr>
            <w:r w:rsidRPr="002E6687">
              <w:rPr>
                <w:b/>
                <w:lang w:val="ru-RU"/>
              </w:rPr>
              <w:t>2. Методическое и информационно-аналитическое обеспечение</w:t>
            </w:r>
            <w:r w:rsidRPr="002E6687">
              <w:rPr>
                <w:lang w:val="ru-RU"/>
              </w:rPr>
              <w:t xml:space="preserve"> </w:t>
            </w:r>
          </w:p>
        </w:tc>
      </w:tr>
      <w:tr w:rsidR="007C0B67" w:rsidRPr="00A52432" w:rsidTr="008C22CF">
        <w:trPr>
          <w:trHeight w:val="554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2.1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Вариативность реализации программ шахматного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47" w:right="0" w:firstLine="0"/>
              <w:jc w:val="left"/>
            </w:pPr>
            <w:r>
              <w:t xml:space="preserve">С 01.09.2017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2432" w:rsidRDefault="00A52432" w:rsidP="00A52432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Ибрагимова Х.А</w:t>
            </w:r>
            <w:r>
              <w:t xml:space="preserve">. </w:t>
            </w:r>
          </w:p>
          <w:p w:rsidR="007C0B67" w:rsidRPr="00A52432" w:rsidRDefault="007C0B67" w:rsidP="008C22CF">
            <w:pPr>
              <w:spacing w:after="0" w:line="259" w:lineRule="auto"/>
              <w:ind w:left="36" w:right="0" w:firstLine="0"/>
              <w:rPr>
                <w:lang w:val="ru-RU"/>
              </w:rPr>
            </w:pPr>
            <w:r w:rsidRPr="00A52432">
              <w:rPr>
                <w:lang w:val="ru-RU"/>
              </w:rPr>
              <w:t xml:space="preserve"> </w:t>
            </w:r>
          </w:p>
          <w:p w:rsidR="007C0B67" w:rsidRPr="00A52432" w:rsidRDefault="007C0B67" w:rsidP="008C22CF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A52432">
              <w:rPr>
                <w:lang w:val="ru-RU"/>
              </w:rPr>
              <w:t>.</w:t>
            </w:r>
            <w:r w:rsidRPr="00A52432">
              <w:rPr>
                <w:rFonts w:ascii="Calibri" w:eastAsia="Calibri" w:hAnsi="Calibri" w:cs="Calibri"/>
                <w:sz w:val="22"/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A52432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52432">
              <w:rPr>
                <w:lang w:val="ru-RU"/>
              </w:rPr>
              <w:t xml:space="preserve">Охват 1-7 классы - 100 % обучающихся </w:t>
            </w:r>
          </w:p>
        </w:tc>
      </w:tr>
      <w:tr w:rsidR="007C0B67" w:rsidTr="008C22CF">
        <w:trPr>
          <w:trHeight w:val="1409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A52432" w:rsidRDefault="007C0B67" w:rsidP="008C22CF">
            <w:pPr>
              <w:spacing w:after="0" w:line="259" w:lineRule="auto"/>
              <w:ind w:left="0" w:right="7" w:firstLine="0"/>
              <w:jc w:val="center"/>
              <w:rPr>
                <w:lang w:val="ru-RU"/>
              </w:rPr>
            </w:pPr>
            <w:r w:rsidRPr="00A52432">
              <w:rPr>
                <w:lang w:val="ru-RU"/>
              </w:rPr>
              <w:t xml:space="preserve">2.2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Введение непрерывного вариативного шахматного образования, в том числе в современных форматах образовательной деятельности (каникулярные школы, школы выходного дня, проектные недели, </w:t>
            </w:r>
            <w:r>
              <w:rPr>
                <w:lang w:val="ru-RU"/>
              </w:rPr>
              <w:t>и др.</w:t>
            </w: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47" w:right="0" w:firstLine="0"/>
              <w:jc w:val="left"/>
            </w:pPr>
            <w:r>
              <w:t xml:space="preserve">С 01.09.2017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36" w:right="0" w:firstLine="0"/>
            </w:pPr>
            <w:r>
              <w:t xml:space="preserve">. </w:t>
            </w:r>
          </w:p>
          <w:p w:rsidR="00A52432" w:rsidRDefault="007C0B67" w:rsidP="00A52432">
            <w:pPr>
              <w:spacing w:after="0" w:line="259" w:lineRule="auto"/>
              <w:ind w:left="36" w:right="0" w:firstLine="0"/>
            </w:pPr>
            <w:r>
              <w:t>.</w:t>
            </w:r>
            <w:r w:rsidRPr="00031B51">
              <w:rPr>
                <w:rFonts w:ascii="Calibri" w:eastAsia="Calibri" w:hAnsi="Calibri" w:cs="Calibri"/>
                <w:sz w:val="22"/>
              </w:rPr>
              <w:t xml:space="preserve"> </w:t>
            </w:r>
            <w:r w:rsidR="00A52432">
              <w:rPr>
                <w:lang w:val="ru-RU"/>
              </w:rPr>
              <w:t>Ибрагимова Х.А</w:t>
            </w:r>
            <w:r w:rsidR="00A52432">
              <w:t xml:space="preserve">. </w:t>
            </w:r>
          </w:p>
          <w:p w:rsidR="007C0B67" w:rsidRDefault="007C0B67" w:rsidP="008C22CF">
            <w:pPr>
              <w:spacing w:after="0" w:line="259" w:lineRule="auto"/>
              <w:ind w:left="1" w:right="0" w:firstLine="0"/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Охват</w:t>
            </w:r>
            <w:proofErr w:type="spellEnd"/>
            <w:r>
              <w:t xml:space="preserve"> 8-11 </w:t>
            </w:r>
            <w:proofErr w:type="spellStart"/>
            <w:r>
              <w:t>классы</w:t>
            </w:r>
            <w:proofErr w:type="spellEnd"/>
            <w:r>
              <w:t xml:space="preserve"> - 100 % </w:t>
            </w:r>
            <w:proofErr w:type="spellStart"/>
            <w:r>
              <w:t>обучающихся</w:t>
            </w:r>
            <w:proofErr w:type="spellEnd"/>
            <w:r>
              <w:t xml:space="preserve"> </w:t>
            </w:r>
          </w:p>
        </w:tc>
      </w:tr>
      <w:tr w:rsidR="007C0B67" w:rsidRPr="00A52432" w:rsidTr="008C22CF">
        <w:trPr>
          <w:trHeight w:val="838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2.3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Реализация программ шахматного образования в образовательных учреждениях, реализующих программы школьного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47" w:right="0" w:firstLine="0"/>
              <w:jc w:val="left"/>
            </w:pPr>
            <w:r>
              <w:t>С 01.09.201</w:t>
            </w:r>
            <w:r>
              <w:rPr>
                <w:lang w:val="ru-RU"/>
              </w:rPr>
              <w:t>8</w:t>
            </w:r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A52432" w:rsidP="008C22CF">
            <w:pPr>
              <w:spacing w:after="0" w:line="259" w:lineRule="auto"/>
              <w:ind w:left="0" w:right="0" w:firstLine="0"/>
              <w:jc w:val="center"/>
            </w:pPr>
            <w:r>
              <w:rPr>
                <w:lang w:val="ru-RU"/>
              </w:rPr>
              <w:t>Гасанов М.Г</w:t>
            </w:r>
            <w:r w:rsidR="007C0B67">
              <w:rPr>
                <w:lang w:val="ru-RU"/>
              </w:rPr>
              <w:t>.</w:t>
            </w:r>
            <w:r w:rsidR="007C0B67"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100 % охват воспитанников старших и подготовительных групп, образовательных учреждений, реализующих программы </w:t>
            </w:r>
          </w:p>
        </w:tc>
      </w:tr>
      <w:tr w:rsidR="007C0B67" w:rsidRPr="00A52432" w:rsidTr="008C22CF">
        <w:trPr>
          <w:trHeight w:val="1428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lastRenderedPageBreak/>
              <w:t xml:space="preserve">2.4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23" w:line="252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Вариативность использования учебно-методических комплектов при реализации шахматного образования в соответствии с требованиями статьи 18 Федерального закона от 29.12.2012 № 273-ФЗ «Об образовании в </w:t>
            </w:r>
          </w:p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A52432" w:rsidP="008C22CF">
            <w:pPr>
              <w:spacing w:after="0" w:line="259" w:lineRule="auto"/>
              <w:ind w:left="60" w:right="0" w:firstLine="0"/>
            </w:pPr>
            <w:r>
              <w:rPr>
                <w:lang w:val="ru-RU"/>
              </w:rPr>
              <w:t>Гасанов М.Г.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Наличие учебно-методических комплектов для реализации шахматного образования </w:t>
            </w:r>
          </w:p>
        </w:tc>
      </w:tr>
    </w:tbl>
    <w:p w:rsidR="007C0B67" w:rsidRPr="002E6687" w:rsidRDefault="007C0B67" w:rsidP="007C0B67">
      <w:pPr>
        <w:spacing w:after="0" w:line="259" w:lineRule="auto"/>
        <w:ind w:left="-3188" w:right="15766" w:firstLine="0"/>
        <w:jc w:val="left"/>
        <w:rPr>
          <w:lang w:val="ru-RU"/>
        </w:rPr>
      </w:pPr>
    </w:p>
    <w:tbl>
      <w:tblPr>
        <w:tblW w:w="15170" w:type="dxa"/>
        <w:tblInd w:w="-2064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6238"/>
        <w:gridCol w:w="1702"/>
        <w:gridCol w:w="1692"/>
        <w:gridCol w:w="4820"/>
      </w:tblGrid>
      <w:tr w:rsidR="007C0B67" w:rsidTr="008C22CF">
        <w:trPr>
          <w:trHeight w:val="992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2.5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Включение результатов анализа процессов шахматного образования в отчеты о </w:t>
            </w:r>
            <w:proofErr w:type="spellStart"/>
            <w:r w:rsidRPr="002E6687">
              <w:rPr>
                <w:lang w:val="ru-RU"/>
              </w:rPr>
              <w:t>самообследовании</w:t>
            </w:r>
            <w:proofErr w:type="spellEnd"/>
            <w:r w:rsidRPr="002E6687">
              <w:rPr>
                <w:lang w:val="ru-RU"/>
              </w:rPr>
              <w:t xml:space="preserve"> образовательного учреждения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итогам</w:t>
            </w:r>
            <w:proofErr w:type="spell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A52432" w:rsidP="008C22CF">
            <w:pPr>
              <w:spacing w:after="0" w:line="259" w:lineRule="auto"/>
              <w:ind w:left="0" w:right="5" w:firstLine="0"/>
              <w:jc w:val="center"/>
            </w:pPr>
            <w:r>
              <w:rPr>
                <w:lang w:val="ru-RU"/>
              </w:rPr>
              <w:t>Гасанов М.Г.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самообследовании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2.6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Обеспечение современным компьютерным оборудованием и программным обеспечением для реализации программ шахматного образования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2017-2018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60" w:right="0" w:hanging="59"/>
              <w:jc w:val="left"/>
            </w:pPr>
            <w:r>
              <w:rPr>
                <w:lang w:val="ru-RU"/>
              </w:rPr>
              <w:t>Дирекция</w:t>
            </w:r>
            <w:r>
              <w:t xml:space="preserve">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Наличие</w:t>
            </w:r>
            <w:proofErr w:type="spellEnd"/>
            <w:r>
              <w:t xml:space="preserve"> </w:t>
            </w:r>
            <w:proofErr w:type="spellStart"/>
            <w:r>
              <w:t>электронных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ресурсов</w:t>
            </w:r>
            <w:proofErr w:type="spellEnd"/>
            <w:r>
              <w:t xml:space="preserve"> </w:t>
            </w:r>
          </w:p>
        </w:tc>
      </w:tr>
      <w:tr w:rsidR="007C0B67" w:rsidRPr="00A52432" w:rsidTr="008C22CF">
        <w:trPr>
          <w:trHeight w:val="85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2.7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Экспертиза программ по шахматам на соответствие требованиям ФГОС в общеобразовательных учреждениях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71" w:right="87" w:firstLine="0"/>
              <w:jc w:val="center"/>
            </w:pPr>
            <w:proofErr w:type="spellStart"/>
            <w:r>
              <w:t>Ноябрь</w:t>
            </w:r>
            <w:proofErr w:type="spellEnd"/>
            <w:r>
              <w:t xml:space="preserve"> 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A52432" w:rsidP="00A52432">
            <w:pPr>
              <w:spacing w:after="0" w:line="259" w:lineRule="auto"/>
              <w:ind w:left="9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Гасанов М.Г.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100 % программ по шахматному </w:t>
            </w:r>
          </w:p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образованию соответствуют требованиям ФГОС в части структуры программы </w:t>
            </w:r>
          </w:p>
        </w:tc>
      </w:tr>
      <w:tr w:rsidR="007C0B67" w:rsidRPr="00A52432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2.8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7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Совещание руководителей по теме: «Результаты освоения образовательных программ по итогам учебного года. </w:t>
            </w:r>
          </w:p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Итоги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программ</w:t>
            </w:r>
            <w:proofErr w:type="spellEnd"/>
            <w:r>
              <w:t xml:space="preserve"> «</w:t>
            </w:r>
            <w:proofErr w:type="spellStart"/>
            <w:r>
              <w:t>Шахматы</w:t>
            </w:r>
            <w:proofErr w:type="spellEnd"/>
            <w:r>
              <w:t xml:space="preserve">»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6" w:firstLine="0"/>
              <w:jc w:val="center"/>
            </w:pPr>
            <w:r>
              <w:t>21.06.201</w:t>
            </w:r>
            <w:r>
              <w:rPr>
                <w:lang w:val="ru-RU"/>
              </w:rPr>
              <w:t>9</w:t>
            </w:r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33" w:right="0" w:firstLine="0"/>
              <w:jc w:val="center"/>
            </w:pPr>
            <w:r>
              <w:rPr>
                <w:lang w:val="ru-RU"/>
              </w:rPr>
              <w:t>Дирекция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Итоговый анализ реализации мероприятий по развитию шахматного образования в </w:t>
            </w:r>
            <w:r>
              <w:rPr>
                <w:lang w:val="ru-RU"/>
              </w:rPr>
              <w:t>школе</w:t>
            </w:r>
          </w:p>
        </w:tc>
      </w:tr>
      <w:tr w:rsidR="007C0B67" w:rsidRPr="00A52432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7" w:right="0" w:firstLine="0"/>
              <w:jc w:val="left"/>
            </w:pPr>
            <w:r>
              <w:t xml:space="preserve">2.9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Создание раздела о развитии шахматного образования на сайте образовательного учреждения 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>
              <w:t xml:space="preserve">В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10.11.201</w:t>
            </w:r>
            <w:r>
              <w:rPr>
                <w:lang w:val="ru-RU"/>
              </w:rPr>
              <w:t>8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A52432" w:rsidRDefault="007C0B67" w:rsidP="008C22CF">
            <w:pPr>
              <w:spacing w:after="0" w:line="259" w:lineRule="auto"/>
              <w:ind w:left="33" w:right="0" w:firstLine="0"/>
              <w:rPr>
                <w:lang w:val="ru-RU"/>
              </w:rPr>
            </w:pPr>
            <w:r w:rsidRPr="00A52432">
              <w:rPr>
                <w:lang w:val="ru-RU"/>
              </w:rPr>
              <w:t xml:space="preserve"> </w:t>
            </w:r>
            <w:r w:rsidR="00A52432">
              <w:rPr>
                <w:lang w:val="ru-RU"/>
              </w:rPr>
              <w:t>Гасанов М.Г.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Информирование граждан о реализации шахматного образования в городе, в образовательном учреждении </w:t>
            </w:r>
          </w:p>
        </w:tc>
      </w:tr>
      <w:tr w:rsidR="007C0B67" w:rsidRPr="00A52432" w:rsidTr="008C22CF">
        <w:trPr>
          <w:trHeight w:val="581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A52432" w:rsidRDefault="007C0B67" w:rsidP="008C22CF">
            <w:pPr>
              <w:spacing w:after="0" w:line="259" w:lineRule="auto"/>
              <w:ind w:left="51" w:right="0" w:firstLine="0"/>
              <w:jc w:val="left"/>
              <w:rPr>
                <w:lang w:val="ru-RU"/>
              </w:rPr>
            </w:pPr>
            <w:r w:rsidRPr="00A52432">
              <w:rPr>
                <w:lang w:val="ru-RU"/>
              </w:rPr>
              <w:t xml:space="preserve">2.10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Участие в конференциях по развитию шахматного образования в </w:t>
            </w:r>
            <w:r>
              <w:rPr>
                <w:lang w:val="ru-RU"/>
              </w:rPr>
              <w:t>районе.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33" w:right="0" w:firstLine="0"/>
              <w:jc w:val="center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Методическая и информационная поддержка реализации шахматного образования </w:t>
            </w:r>
          </w:p>
        </w:tc>
      </w:tr>
      <w:tr w:rsidR="007C0B67" w:rsidRPr="00A52432" w:rsidTr="008C22CF">
        <w:trPr>
          <w:trHeight w:val="816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51" w:right="0" w:firstLine="0"/>
              <w:jc w:val="left"/>
            </w:pPr>
            <w:r>
              <w:t xml:space="preserve">2.11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Создание предметно-развивающей среды для реализации шахматного образования, в том числе и для детей с ограниченными возможностями здоровья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</w:pP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proofErr w:type="spellStart"/>
            <w:r>
              <w:t>уч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A52432">
            <w:pPr>
              <w:spacing w:after="0" w:line="259" w:lineRule="auto"/>
              <w:ind w:right="0"/>
              <w:rPr>
                <w:lang w:val="ru-RU"/>
              </w:rPr>
            </w:pPr>
            <w:r>
              <w:rPr>
                <w:lang w:val="ru-RU"/>
              </w:rPr>
              <w:t>.</w:t>
            </w:r>
            <w:r w:rsidRPr="002E6687">
              <w:rPr>
                <w:lang w:val="ru-RU"/>
              </w:rPr>
              <w:t xml:space="preserve"> </w:t>
            </w:r>
            <w:r w:rsidR="00A52432">
              <w:rPr>
                <w:lang w:val="ru-RU"/>
              </w:rPr>
              <w:t>Гасанов М.Г.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Наличие предметно-развивающей среды для получения шахматного образования </w:t>
            </w:r>
          </w:p>
        </w:tc>
      </w:tr>
      <w:tr w:rsidR="007C0B67" w:rsidTr="008C22CF">
        <w:trPr>
          <w:trHeight w:val="281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10" w:firstLine="0"/>
              <w:jc w:val="center"/>
            </w:pPr>
            <w:r w:rsidRPr="00031B51">
              <w:rPr>
                <w:b/>
              </w:rPr>
              <w:t xml:space="preserve">3. </w:t>
            </w:r>
            <w:proofErr w:type="spellStart"/>
            <w:r w:rsidRPr="00031B51">
              <w:rPr>
                <w:b/>
              </w:rPr>
              <w:t>Организация</w:t>
            </w:r>
            <w:proofErr w:type="spellEnd"/>
            <w:r w:rsidRPr="00031B51">
              <w:rPr>
                <w:b/>
              </w:rPr>
              <w:t xml:space="preserve"> и </w:t>
            </w:r>
            <w:proofErr w:type="spellStart"/>
            <w:r w:rsidRPr="00031B51">
              <w:rPr>
                <w:b/>
              </w:rPr>
              <w:t>проведение</w:t>
            </w:r>
            <w:proofErr w:type="spellEnd"/>
            <w:r w:rsidRPr="00031B51">
              <w:rPr>
                <w:b/>
              </w:rPr>
              <w:t xml:space="preserve"> </w:t>
            </w:r>
            <w:proofErr w:type="spellStart"/>
            <w:r w:rsidRPr="00031B51">
              <w:rPr>
                <w:b/>
              </w:rPr>
              <w:t>мероприятий</w:t>
            </w:r>
            <w:proofErr w:type="spellEnd"/>
            <w:r w:rsidRPr="00031B51">
              <w:rPr>
                <w:b/>
              </w:rPr>
              <w:t xml:space="preserve"> </w:t>
            </w:r>
          </w:p>
        </w:tc>
      </w:tr>
      <w:tr w:rsidR="007C0B67" w:rsidTr="008C22CF">
        <w:trPr>
          <w:trHeight w:val="55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3.1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Участие в </w:t>
            </w:r>
            <w:r>
              <w:rPr>
                <w:lang w:val="ru-RU"/>
              </w:rPr>
              <w:t>районном</w:t>
            </w:r>
            <w:r w:rsidRPr="002E6687">
              <w:rPr>
                <w:lang w:val="ru-RU"/>
              </w:rPr>
              <w:t xml:space="preserve"> конкурсе решения шахматных задач среди учащихся 1-7 классов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.</w:t>
            </w:r>
            <w:r>
              <w:t xml:space="preserve"> </w:t>
            </w:r>
            <w:r w:rsidR="00A52432">
              <w:rPr>
                <w:lang w:val="ru-RU"/>
              </w:rPr>
              <w:t>Гасанов М.Г.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554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lastRenderedPageBreak/>
              <w:t xml:space="preserve">3.2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Соревнования по шахматам среди воспитанников образовательных учреждений, реализующих программы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0B67" w:rsidRPr="00A52432" w:rsidTr="008C22CF">
        <w:trPr>
          <w:trHeight w:val="57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83" w:right="0" w:firstLine="0"/>
              <w:jc w:val="left"/>
            </w:pPr>
            <w:r>
              <w:t xml:space="preserve">3.2.1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r>
              <w:t xml:space="preserve">1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образовательное</w:t>
            </w:r>
            <w:proofErr w:type="spellEnd"/>
            <w:r>
              <w:t xml:space="preserve"> </w:t>
            </w:r>
            <w:proofErr w:type="spellStart"/>
            <w:r>
              <w:t>учреждение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2" w:right="53" w:firstLine="0"/>
              <w:jc w:val="center"/>
            </w:pPr>
            <w:proofErr w:type="spellStart"/>
            <w:r>
              <w:t>Сентябрь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A52432" w:rsidP="008C22CF">
            <w:pPr>
              <w:spacing w:after="0" w:line="259" w:lineRule="auto"/>
              <w:ind w:left="0" w:right="0" w:firstLine="0"/>
              <w:jc w:val="center"/>
            </w:pPr>
            <w:r>
              <w:rPr>
                <w:lang w:val="ru-RU"/>
              </w:rPr>
              <w:t xml:space="preserve">Гасанов </w:t>
            </w:r>
            <w:proofErr w:type="gramStart"/>
            <w:r>
              <w:rPr>
                <w:lang w:val="ru-RU"/>
              </w:rPr>
              <w:t>М.Г.</w:t>
            </w:r>
            <w:r w:rsidR="007C0B67">
              <w:rPr>
                <w:lang w:val="ru-RU"/>
              </w:rPr>
              <w:t>.</w:t>
            </w:r>
            <w:proofErr w:type="gramEnd"/>
            <w:r w:rsidR="007C0B67"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Охват не менее 30 % воспитанников, охваченных шахматным образованием </w:t>
            </w:r>
          </w:p>
        </w:tc>
      </w:tr>
      <w:tr w:rsidR="007C0B67" w:rsidTr="008C22CF">
        <w:trPr>
          <w:trHeight w:val="1133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83" w:right="0" w:firstLine="0"/>
              <w:jc w:val="left"/>
            </w:pPr>
            <w:r>
              <w:t xml:space="preserve">3.2.2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r>
              <w:t xml:space="preserve">2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муниципальный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77" w:lineRule="auto"/>
              <w:ind w:left="133" w:right="93" w:firstLine="0"/>
              <w:jc w:val="center"/>
            </w:pPr>
            <w:proofErr w:type="spellStart"/>
            <w:r>
              <w:t>Октябрь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, </w:t>
            </w:r>
            <w:proofErr w:type="spellStart"/>
            <w:r>
              <w:t>Апрель</w:t>
            </w:r>
            <w:proofErr w:type="spellEnd"/>
            <w:r>
              <w:t xml:space="preserve">  </w:t>
            </w:r>
          </w:p>
          <w:p w:rsidR="007C0B67" w:rsidRDefault="007C0B67" w:rsidP="008C22CF">
            <w:pPr>
              <w:spacing w:after="0" w:line="259" w:lineRule="auto"/>
              <w:ind w:left="0" w:right="6" w:firstLine="0"/>
              <w:jc w:val="center"/>
            </w:pPr>
            <w:r>
              <w:t>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RPr="00A52432" w:rsidTr="008C22CF">
        <w:trPr>
          <w:trHeight w:val="59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7" w:firstLine="0"/>
              <w:jc w:val="center"/>
            </w:pPr>
            <w:r>
              <w:t xml:space="preserve">3.3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Соревнования по шахматам «Белая ладья» среди команд общеобразовательных учреждений (1-7 классы)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40" w:right="0" w:firstLine="0"/>
              <w:jc w:val="center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1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</w:t>
            </w:r>
          </w:p>
        </w:tc>
      </w:tr>
      <w:tr w:rsidR="007C0B67" w:rsidRPr="00A52432" w:rsidTr="008C22CF">
        <w:trPr>
          <w:trHeight w:val="852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0" w:right="0" w:firstLine="0"/>
              <w:jc w:val="left"/>
            </w:pPr>
            <w:r>
              <w:t xml:space="preserve">3.3.1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r>
              <w:t xml:space="preserve">1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школьный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253" w:right="0" w:firstLine="72"/>
              <w:jc w:val="left"/>
            </w:pPr>
            <w:proofErr w:type="spellStart"/>
            <w:r>
              <w:t>Октябрь</w:t>
            </w:r>
            <w:proofErr w:type="spellEnd"/>
            <w:r>
              <w:t xml:space="preserve"> 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2432" w:rsidRDefault="007C0B67" w:rsidP="00A52432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.</w:t>
            </w:r>
            <w:r w:rsidR="00A52432">
              <w:rPr>
                <w:lang w:val="ru-RU"/>
              </w:rPr>
              <w:t xml:space="preserve"> </w:t>
            </w:r>
            <w:r w:rsidR="00A52432">
              <w:rPr>
                <w:lang w:val="ru-RU"/>
              </w:rPr>
              <w:t>Ибрагимова Х.А</w:t>
            </w:r>
            <w:r w:rsidR="00A52432">
              <w:t xml:space="preserve">. </w:t>
            </w:r>
          </w:p>
          <w:p w:rsidR="007C0B67" w:rsidRDefault="007C0B67" w:rsidP="008C22CF">
            <w:pPr>
              <w:spacing w:after="0" w:line="259" w:lineRule="auto"/>
              <w:ind w:left="44" w:right="0" w:firstLine="0"/>
            </w:pPr>
            <w:r>
              <w:t xml:space="preserve">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Охват не менее 30 % учащихся, охваченных шахматным образованием </w:t>
            </w:r>
          </w:p>
        </w:tc>
      </w:tr>
      <w:tr w:rsidR="007C0B6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0" w:right="0" w:firstLine="0"/>
              <w:jc w:val="left"/>
            </w:pPr>
            <w:r>
              <w:t xml:space="preserve">3.3.2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r>
              <w:t xml:space="preserve">2 </w:t>
            </w:r>
            <w:proofErr w:type="spellStart"/>
            <w:r>
              <w:t>этап</w:t>
            </w:r>
            <w:proofErr w:type="spellEnd"/>
            <w:r>
              <w:t xml:space="preserve"> (</w:t>
            </w:r>
            <w:proofErr w:type="spellStart"/>
            <w:r>
              <w:t>муниципальный</w:t>
            </w:r>
            <w:proofErr w:type="spellEnd"/>
            <w:r>
              <w:t xml:space="preserve">)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179" w:right="133" w:firstLine="0"/>
              <w:jc w:val="center"/>
            </w:pPr>
            <w:proofErr w:type="spellStart"/>
            <w:r>
              <w:t>Ноябрь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574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3.4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" w:right="0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Новогодний блиц-турнир по шахматам среди учащихся 8-11 классов общеобразовательных учреждений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tabs>
                <w:tab w:val="center" w:pos="655"/>
                <w:tab w:val="center" w:pos="851"/>
              </w:tabs>
              <w:spacing w:after="20" w:line="259" w:lineRule="auto"/>
              <w:ind w:left="-7" w:right="0" w:firstLine="0"/>
              <w:jc w:val="left"/>
            </w:pPr>
            <w:r w:rsidRPr="002E6687">
              <w:rPr>
                <w:lang w:val="ru-RU"/>
              </w:rPr>
              <w:t xml:space="preserve"> </w:t>
            </w:r>
            <w:r w:rsidRPr="002E6687">
              <w:rPr>
                <w:lang w:val="ru-RU"/>
              </w:rPr>
              <w:tab/>
            </w:r>
            <w:proofErr w:type="spellStart"/>
            <w:r>
              <w:t>Декабрь</w:t>
            </w:r>
            <w:proofErr w:type="spellEnd"/>
            <w:r>
              <w:t xml:space="preserve"> </w:t>
            </w:r>
          </w:p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2432" w:rsidRDefault="00A52432" w:rsidP="00A52432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Ибрагимова Х.А</w:t>
            </w:r>
            <w:r>
              <w:t xml:space="preserve">. </w:t>
            </w:r>
          </w:p>
          <w:p w:rsidR="007C0B67" w:rsidRPr="002E6687" w:rsidRDefault="007C0B67" w:rsidP="00A52432">
            <w:pPr>
              <w:spacing w:after="0" w:line="259" w:lineRule="auto"/>
              <w:ind w:left="93" w:right="0" w:firstLine="0"/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Tr="008C22CF">
        <w:trPr>
          <w:trHeight w:val="8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3.5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</w:pPr>
            <w:r w:rsidRPr="002E6687">
              <w:rPr>
                <w:lang w:val="ru-RU"/>
              </w:rPr>
              <w:t xml:space="preserve">Блиц турнир по шахматам, посвященный Дню </w:t>
            </w:r>
            <w:proofErr w:type="spellStart"/>
            <w:r>
              <w:t>Победы</w:t>
            </w:r>
            <w:proofErr w:type="spellEnd"/>
            <w:r>
              <w:t xml:space="preserve">, </w:t>
            </w:r>
            <w:proofErr w:type="spellStart"/>
            <w:r>
              <w:t>среди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1-4 </w:t>
            </w:r>
            <w:proofErr w:type="spellStart"/>
            <w:r>
              <w:t>классов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tabs>
                <w:tab w:val="center" w:pos="655"/>
                <w:tab w:val="center" w:pos="851"/>
              </w:tabs>
              <w:spacing w:after="20" w:line="259" w:lineRule="auto"/>
              <w:ind w:left="-10" w:right="0" w:firstLine="0"/>
              <w:jc w:val="left"/>
            </w:pPr>
            <w:r>
              <w:t xml:space="preserve"> </w:t>
            </w:r>
            <w:r>
              <w:tab/>
            </w:r>
            <w:proofErr w:type="spellStart"/>
            <w:r>
              <w:t>Май</w:t>
            </w:r>
            <w:proofErr w:type="spellEnd"/>
            <w:r>
              <w:t xml:space="preserve">  </w:t>
            </w:r>
          </w:p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>201</w:t>
            </w:r>
            <w:r>
              <w:rPr>
                <w:lang w:val="ru-RU"/>
              </w:rPr>
              <w:t>9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2432" w:rsidRDefault="00A52432" w:rsidP="00A52432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Ибрагимова Х.А</w:t>
            </w:r>
            <w:r>
              <w:t xml:space="preserve">. </w:t>
            </w:r>
          </w:p>
          <w:p w:rsidR="007C0B67" w:rsidRPr="002E6687" w:rsidRDefault="007C0B67" w:rsidP="00A52432">
            <w:pPr>
              <w:spacing w:after="0" w:line="259" w:lineRule="auto"/>
              <w:ind w:left="93" w:right="0" w:firstLine="0"/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t>Результативное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</w:t>
            </w:r>
          </w:p>
        </w:tc>
      </w:tr>
      <w:tr w:rsidR="007C0B67" w:rsidRPr="00A52432" w:rsidTr="008C22CF">
        <w:trPr>
          <w:trHeight w:val="55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3.6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9" w:right="0" w:firstLine="0"/>
              <w:jc w:val="left"/>
            </w:pP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интернет-турнирах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0" w:firstLine="0"/>
              <w:jc w:val="center"/>
            </w:pPr>
            <w:r>
              <w:t xml:space="preserve">2017-2018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2432" w:rsidRDefault="00A52432" w:rsidP="00A52432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Ибрагимова Х.А</w:t>
            </w:r>
            <w:r>
              <w:t xml:space="preserve">. </w:t>
            </w:r>
          </w:p>
          <w:p w:rsidR="007C0B67" w:rsidRPr="002E6687" w:rsidRDefault="007C0B67" w:rsidP="00A52432">
            <w:pPr>
              <w:spacing w:after="0" w:line="259" w:lineRule="auto"/>
              <w:ind w:left="93" w:right="0" w:firstLine="0"/>
              <w:jc w:val="center"/>
              <w:rPr>
                <w:lang w:val="ru-RU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Охват не менее 4 человек от образовательного учреждения </w:t>
            </w:r>
          </w:p>
        </w:tc>
      </w:tr>
      <w:tr w:rsidR="007C0B67" w:rsidRPr="00A52432" w:rsidTr="008C22CF">
        <w:trPr>
          <w:trHeight w:val="430"/>
        </w:trPr>
        <w:tc>
          <w:tcPr>
            <w:tcW w:w="151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4" w:right="0" w:firstLine="0"/>
              <w:jc w:val="center"/>
              <w:rPr>
                <w:lang w:val="ru-RU"/>
              </w:rPr>
            </w:pPr>
            <w:r w:rsidRPr="002E6687">
              <w:rPr>
                <w:b/>
                <w:lang w:val="ru-RU"/>
              </w:rPr>
              <w:t xml:space="preserve">4. Привлечение общественности к развитию шахматного образования </w:t>
            </w:r>
          </w:p>
        </w:tc>
      </w:tr>
      <w:tr w:rsidR="007C0B67" w:rsidRPr="00A52432" w:rsidTr="008C22CF">
        <w:trPr>
          <w:trHeight w:val="866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0" w:right="83" w:firstLine="0"/>
              <w:jc w:val="right"/>
            </w:pPr>
            <w:r>
              <w:t xml:space="preserve">4.1 </w:t>
            </w:r>
          </w:p>
        </w:tc>
        <w:tc>
          <w:tcPr>
            <w:tcW w:w="6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9" w:right="8" w:firstLine="0"/>
              <w:rPr>
                <w:lang w:val="ru-RU"/>
              </w:rPr>
            </w:pPr>
            <w:r w:rsidRPr="002E6687">
              <w:rPr>
                <w:lang w:val="ru-RU"/>
              </w:rPr>
              <w:t xml:space="preserve">Привлечение родителей (законных представителей), социальных партнеров к образовательным событиям в шахматном образовании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Default="007C0B67" w:rsidP="008C22CF">
            <w:pPr>
              <w:spacing w:after="0" w:line="259" w:lineRule="auto"/>
              <w:ind w:left="-10" w:right="0" w:firstLine="0"/>
              <w:jc w:val="left"/>
            </w:pPr>
            <w:r w:rsidRPr="002E6687">
              <w:rPr>
                <w:lang w:val="ru-RU"/>
              </w:rPr>
              <w:t xml:space="preserve"> </w:t>
            </w:r>
            <w:r>
              <w:t>201</w:t>
            </w:r>
            <w:r>
              <w:rPr>
                <w:lang w:val="ru-RU"/>
              </w:rPr>
              <w:t>8</w:t>
            </w:r>
            <w:r>
              <w:t>-201</w:t>
            </w:r>
            <w:r>
              <w:rPr>
                <w:lang w:val="ru-RU"/>
              </w:rPr>
              <w:t>9</w:t>
            </w:r>
            <w:r>
              <w:t xml:space="preserve"> 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2432" w:rsidRDefault="00A52432" w:rsidP="00A52432">
            <w:pPr>
              <w:spacing w:after="0" w:line="259" w:lineRule="auto"/>
              <w:ind w:left="36" w:right="0" w:firstLine="0"/>
            </w:pPr>
            <w:r>
              <w:rPr>
                <w:lang w:val="ru-RU"/>
              </w:rPr>
              <w:t>Ибрагимова Х.А</w:t>
            </w:r>
            <w:r>
              <w:t xml:space="preserve">. </w:t>
            </w:r>
          </w:p>
          <w:p w:rsidR="007C0B67" w:rsidRPr="002E6687" w:rsidRDefault="007C0B67" w:rsidP="00A52432">
            <w:pPr>
              <w:spacing w:after="0" w:line="259" w:lineRule="auto"/>
              <w:ind w:left="93" w:right="0" w:firstLine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.</w:t>
            </w:r>
            <w:r w:rsidRPr="002E6687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0B67" w:rsidRPr="002E6687" w:rsidRDefault="007C0B67" w:rsidP="008C22CF">
            <w:pPr>
              <w:spacing w:after="0" w:line="259" w:lineRule="auto"/>
              <w:ind w:left="7" w:right="0" w:hanging="27"/>
              <w:jc w:val="left"/>
              <w:rPr>
                <w:lang w:val="ru-RU"/>
              </w:rPr>
            </w:pPr>
            <w:r w:rsidRPr="002E6687">
              <w:rPr>
                <w:lang w:val="ru-RU"/>
              </w:rPr>
              <w:t xml:space="preserve"> Наличие </w:t>
            </w:r>
            <w:r w:rsidRPr="002E6687">
              <w:rPr>
                <w:lang w:val="ru-RU"/>
              </w:rPr>
              <w:tab/>
              <w:t xml:space="preserve">родителей </w:t>
            </w:r>
            <w:r w:rsidRPr="002E6687">
              <w:rPr>
                <w:lang w:val="ru-RU"/>
              </w:rPr>
              <w:tab/>
              <w:t xml:space="preserve">участников образовательных событий </w:t>
            </w:r>
          </w:p>
        </w:tc>
      </w:tr>
    </w:tbl>
    <w:p w:rsidR="007C0B67" w:rsidRPr="002E6687" w:rsidRDefault="007C0B67" w:rsidP="007C0B67">
      <w:pPr>
        <w:spacing w:after="0" w:line="259" w:lineRule="auto"/>
        <w:ind w:left="12518" w:right="0" w:firstLine="0"/>
        <w:rPr>
          <w:lang w:val="ru-RU"/>
        </w:rPr>
      </w:pPr>
      <w:r w:rsidRPr="002E6687">
        <w:rPr>
          <w:lang w:val="ru-RU"/>
        </w:rPr>
        <w:t xml:space="preserve"> </w:t>
      </w:r>
    </w:p>
    <w:p w:rsidR="0004480B" w:rsidRPr="007C0B67" w:rsidRDefault="0004480B">
      <w:pPr>
        <w:rPr>
          <w:lang w:val="ru-RU"/>
        </w:rPr>
      </w:pPr>
    </w:p>
    <w:sectPr w:rsidR="0004480B" w:rsidRPr="007C0B67" w:rsidSect="007C0B67">
      <w:pgSz w:w="16838" w:h="11906" w:orient="landscape"/>
      <w:pgMar w:top="1701" w:right="1134" w:bottom="850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67"/>
    <w:rsid w:val="0004480B"/>
    <w:rsid w:val="004D5D06"/>
    <w:rsid w:val="007C0B67"/>
    <w:rsid w:val="00A5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B825"/>
  <w15:docId w15:val="{82F86BDA-C568-4C15-BEEE-FF556DE2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B67"/>
    <w:pPr>
      <w:spacing w:after="5" w:line="269" w:lineRule="auto"/>
      <w:ind w:left="29" w:right="22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магомед гасанов</cp:lastModifiedBy>
  <cp:revision>2</cp:revision>
  <dcterms:created xsi:type="dcterms:W3CDTF">2019-01-25T17:43:00Z</dcterms:created>
  <dcterms:modified xsi:type="dcterms:W3CDTF">2019-01-25T17:43:00Z</dcterms:modified>
</cp:coreProperties>
</file>