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8A5" w:rsidRDefault="003648A5" w:rsidP="003648A5">
      <w:pPr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Порядок</w:t>
      </w:r>
    </w:p>
    <w:p w:rsidR="003648A5" w:rsidRDefault="003648A5" w:rsidP="003648A5">
      <w:pPr>
        <w:spacing w:line="236" w:lineRule="auto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уведомления о фактах обращения в целях склонения </w:t>
      </w:r>
      <w:r>
        <w:rPr>
          <w:sz w:val="24"/>
          <w:szCs w:val="24"/>
        </w:rPr>
        <w:t>работника</w:t>
      </w:r>
      <w:r>
        <w:rPr>
          <w:sz w:val="24"/>
          <w:szCs w:val="24"/>
        </w:rPr>
        <w:t xml:space="preserve"> МКОУ «</w:t>
      </w:r>
      <w:proofErr w:type="spellStart"/>
      <w:r>
        <w:rPr>
          <w:sz w:val="24"/>
          <w:szCs w:val="24"/>
        </w:rPr>
        <w:t>Хучадинская</w:t>
      </w:r>
      <w:proofErr w:type="spellEnd"/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ООШ»</w:t>
      </w:r>
    </w:p>
    <w:p w:rsidR="003648A5" w:rsidRDefault="003648A5" w:rsidP="003648A5">
      <w:pPr>
        <w:spacing w:line="5" w:lineRule="exact"/>
        <w:rPr>
          <w:sz w:val="20"/>
          <w:szCs w:val="20"/>
        </w:rPr>
      </w:pPr>
    </w:p>
    <w:p w:rsidR="003648A5" w:rsidRDefault="003648A5" w:rsidP="003648A5">
      <w:pPr>
        <w:numPr>
          <w:ilvl w:val="2"/>
          <w:numId w:val="1"/>
        </w:numPr>
        <w:tabs>
          <w:tab w:val="left" w:pos="2980"/>
        </w:tabs>
        <w:ind w:left="2980" w:hanging="19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совершению коррупционных правонарушений</w:t>
      </w:r>
    </w:p>
    <w:p w:rsidR="003648A5" w:rsidRDefault="003648A5" w:rsidP="003648A5">
      <w:pPr>
        <w:spacing w:line="283" w:lineRule="exact"/>
        <w:rPr>
          <w:b/>
          <w:bCs/>
          <w:sz w:val="24"/>
          <w:szCs w:val="24"/>
        </w:rPr>
      </w:pPr>
    </w:p>
    <w:p w:rsidR="003648A5" w:rsidRDefault="003648A5" w:rsidP="003648A5">
      <w:pPr>
        <w:numPr>
          <w:ilvl w:val="1"/>
          <w:numId w:val="1"/>
        </w:numPr>
        <w:tabs>
          <w:tab w:val="left" w:pos="943"/>
        </w:tabs>
        <w:spacing w:line="234" w:lineRule="auto"/>
        <w:ind w:right="20" w:firstLine="573"/>
        <w:rPr>
          <w:sz w:val="24"/>
          <w:szCs w:val="24"/>
        </w:rPr>
      </w:pPr>
      <w:r>
        <w:rPr>
          <w:sz w:val="24"/>
          <w:szCs w:val="24"/>
        </w:rPr>
        <w:t xml:space="preserve">Настоящий Порядок распространяется на всех </w:t>
      </w:r>
      <w:r>
        <w:rPr>
          <w:color w:val="333333"/>
          <w:sz w:val="24"/>
          <w:szCs w:val="24"/>
        </w:rPr>
        <w:t>работников</w:t>
      </w:r>
      <w:r>
        <w:rPr>
          <w:sz w:val="24"/>
          <w:szCs w:val="24"/>
        </w:rPr>
        <w:t xml:space="preserve"> муниципального казенного образовательного учреждения «</w:t>
      </w:r>
      <w:proofErr w:type="spellStart"/>
      <w:r>
        <w:rPr>
          <w:sz w:val="24"/>
          <w:szCs w:val="24"/>
        </w:rPr>
        <w:t>Хучадинская</w:t>
      </w:r>
      <w:proofErr w:type="spellEnd"/>
      <w:r>
        <w:rPr>
          <w:sz w:val="24"/>
          <w:szCs w:val="24"/>
        </w:rPr>
        <w:t xml:space="preserve"> основная общеобразовательная школа»</w:t>
      </w:r>
    </w:p>
    <w:p w:rsidR="003648A5" w:rsidRDefault="003648A5" w:rsidP="003648A5">
      <w:pPr>
        <w:spacing w:line="1" w:lineRule="exact"/>
        <w:rPr>
          <w:sz w:val="24"/>
          <w:szCs w:val="24"/>
        </w:rPr>
      </w:pPr>
    </w:p>
    <w:p w:rsidR="003648A5" w:rsidRDefault="003648A5" w:rsidP="003648A5">
      <w:pPr>
        <w:numPr>
          <w:ilvl w:val="1"/>
          <w:numId w:val="1"/>
        </w:numPr>
        <w:tabs>
          <w:tab w:val="left" w:pos="840"/>
        </w:tabs>
        <w:ind w:left="840" w:hanging="267"/>
        <w:rPr>
          <w:sz w:val="24"/>
          <w:szCs w:val="24"/>
        </w:rPr>
      </w:pPr>
      <w:r>
        <w:rPr>
          <w:sz w:val="24"/>
          <w:szCs w:val="24"/>
        </w:rPr>
        <w:t xml:space="preserve">Работник обязан </w:t>
      </w:r>
      <w:proofErr w:type="gramStart"/>
      <w:r>
        <w:rPr>
          <w:sz w:val="24"/>
          <w:szCs w:val="24"/>
        </w:rPr>
        <w:t>уведомлять  работодателя</w:t>
      </w:r>
      <w:proofErr w:type="gramEnd"/>
      <w:r>
        <w:rPr>
          <w:sz w:val="24"/>
          <w:szCs w:val="24"/>
        </w:rPr>
        <w:t>, органы прокуратуры или другие государственные</w:t>
      </w:r>
    </w:p>
    <w:p w:rsidR="003648A5" w:rsidRDefault="003648A5" w:rsidP="003648A5">
      <w:pPr>
        <w:rPr>
          <w:sz w:val="24"/>
          <w:szCs w:val="24"/>
        </w:rPr>
      </w:pPr>
      <w:r>
        <w:rPr>
          <w:sz w:val="24"/>
          <w:szCs w:val="24"/>
        </w:rPr>
        <w:t>органы:</w:t>
      </w:r>
    </w:p>
    <w:p w:rsidR="003648A5" w:rsidRDefault="003648A5" w:rsidP="003648A5">
      <w:pPr>
        <w:spacing w:line="12" w:lineRule="exact"/>
        <w:rPr>
          <w:sz w:val="24"/>
          <w:szCs w:val="24"/>
        </w:rPr>
      </w:pPr>
    </w:p>
    <w:p w:rsidR="003648A5" w:rsidRDefault="003648A5" w:rsidP="003648A5">
      <w:pPr>
        <w:spacing w:line="234" w:lineRule="auto"/>
        <w:ind w:right="20" w:firstLine="566"/>
        <w:rPr>
          <w:sz w:val="24"/>
          <w:szCs w:val="24"/>
        </w:rPr>
      </w:pPr>
      <w:r>
        <w:rPr>
          <w:sz w:val="24"/>
          <w:szCs w:val="24"/>
        </w:rPr>
        <w:t>- о фактах обращения к нему каких-либо лиц в целях склонения его к совершению коррупционного правонарушения;</w:t>
      </w:r>
    </w:p>
    <w:p w:rsidR="003648A5" w:rsidRDefault="003648A5" w:rsidP="003648A5">
      <w:pPr>
        <w:spacing w:line="13" w:lineRule="exact"/>
        <w:rPr>
          <w:sz w:val="24"/>
          <w:szCs w:val="24"/>
        </w:rPr>
      </w:pPr>
    </w:p>
    <w:p w:rsidR="003648A5" w:rsidRDefault="003648A5" w:rsidP="003648A5">
      <w:pPr>
        <w:spacing w:line="234" w:lineRule="auto"/>
        <w:ind w:right="20" w:firstLine="566"/>
        <w:jc w:val="both"/>
        <w:rPr>
          <w:sz w:val="24"/>
          <w:szCs w:val="24"/>
        </w:rPr>
      </w:pPr>
      <w:r>
        <w:rPr>
          <w:sz w:val="24"/>
          <w:szCs w:val="24"/>
        </w:rPr>
        <w:t>- 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</w:t>
      </w:r>
    </w:p>
    <w:p w:rsidR="003648A5" w:rsidRDefault="003648A5" w:rsidP="003648A5">
      <w:pPr>
        <w:spacing w:line="1" w:lineRule="exact"/>
        <w:rPr>
          <w:sz w:val="24"/>
          <w:szCs w:val="24"/>
        </w:rPr>
      </w:pPr>
    </w:p>
    <w:p w:rsidR="003648A5" w:rsidRDefault="003648A5" w:rsidP="003648A5">
      <w:pPr>
        <w:numPr>
          <w:ilvl w:val="0"/>
          <w:numId w:val="1"/>
        </w:numPr>
        <w:tabs>
          <w:tab w:val="left" w:pos="200"/>
        </w:tabs>
        <w:ind w:left="200" w:hanging="194"/>
        <w:rPr>
          <w:sz w:val="24"/>
          <w:szCs w:val="24"/>
        </w:rPr>
      </w:pPr>
      <w:r>
        <w:rPr>
          <w:sz w:val="24"/>
          <w:szCs w:val="24"/>
        </w:rPr>
        <w:t>обязательствах имущественного характера.</w:t>
      </w:r>
    </w:p>
    <w:p w:rsidR="003648A5" w:rsidRDefault="003648A5" w:rsidP="003648A5">
      <w:pPr>
        <w:spacing w:line="13" w:lineRule="exact"/>
        <w:rPr>
          <w:sz w:val="20"/>
          <w:szCs w:val="20"/>
        </w:rPr>
      </w:pPr>
    </w:p>
    <w:p w:rsidR="003648A5" w:rsidRDefault="003648A5" w:rsidP="003648A5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sz w:val="24"/>
          <w:szCs w:val="24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</w:t>
      </w:r>
    </w:p>
    <w:p w:rsidR="003648A5" w:rsidRDefault="003648A5" w:rsidP="003648A5">
      <w:pPr>
        <w:spacing w:line="14" w:lineRule="exact"/>
        <w:rPr>
          <w:sz w:val="20"/>
          <w:szCs w:val="20"/>
        </w:rPr>
      </w:pPr>
    </w:p>
    <w:p w:rsidR="003648A5" w:rsidRDefault="003648A5" w:rsidP="003648A5">
      <w:pPr>
        <w:spacing w:line="236" w:lineRule="auto"/>
        <w:ind w:right="20" w:firstLine="566"/>
        <w:jc w:val="both"/>
        <w:rPr>
          <w:sz w:val="20"/>
          <w:szCs w:val="20"/>
        </w:rPr>
      </w:pPr>
      <w:r>
        <w:rPr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3648A5" w:rsidRDefault="003648A5" w:rsidP="003648A5">
      <w:pPr>
        <w:spacing w:line="14" w:lineRule="exact"/>
        <w:rPr>
          <w:sz w:val="20"/>
          <w:szCs w:val="20"/>
        </w:rPr>
      </w:pPr>
    </w:p>
    <w:p w:rsidR="003648A5" w:rsidRDefault="003648A5" w:rsidP="003648A5">
      <w:pPr>
        <w:numPr>
          <w:ilvl w:val="1"/>
          <w:numId w:val="2"/>
        </w:numPr>
        <w:tabs>
          <w:tab w:val="left" w:pos="909"/>
        </w:tabs>
        <w:spacing w:line="234" w:lineRule="auto"/>
        <w:ind w:right="20" w:firstLine="573"/>
        <w:rPr>
          <w:sz w:val="24"/>
          <w:szCs w:val="24"/>
        </w:rPr>
      </w:pPr>
      <w:r>
        <w:rPr>
          <w:sz w:val="24"/>
          <w:szCs w:val="24"/>
        </w:rPr>
        <w:t>Под коррупционными правонарушениями применимо к правоотношениям, регулируемым настоящим Порядком, следует понимать:</w:t>
      </w:r>
    </w:p>
    <w:p w:rsidR="003648A5" w:rsidRDefault="003648A5" w:rsidP="003648A5">
      <w:pPr>
        <w:spacing w:line="13" w:lineRule="exact"/>
        <w:rPr>
          <w:sz w:val="24"/>
          <w:szCs w:val="24"/>
        </w:rPr>
      </w:pPr>
    </w:p>
    <w:p w:rsidR="003648A5" w:rsidRDefault="003648A5" w:rsidP="003648A5">
      <w:pPr>
        <w:spacing w:line="238" w:lineRule="auto"/>
        <w:ind w:firstLine="566"/>
        <w:jc w:val="both"/>
        <w:rPr>
          <w:sz w:val="24"/>
          <w:szCs w:val="24"/>
        </w:rPr>
      </w:pPr>
      <w:r>
        <w:rPr>
          <w:sz w:val="24"/>
          <w:szCs w:val="24"/>
        </w:rPr>
        <w:t>а)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</w:p>
    <w:p w:rsidR="003648A5" w:rsidRDefault="003648A5" w:rsidP="003648A5">
      <w:pPr>
        <w:spacing w:line="14" w:lineRule="exact"/>
        <w:rPr>
          <w:sz w:val="24"/>
          <w:szCs w:val="24"/>
        </w:rPr>
      </w:pPr>
    </w:p>
    <w:p w:rsidR="003648A5" w:rsidRDefault="003648A5" w:rsidP="003648A5">
      <w:pPr>
        <w:spacing w:line="234" w:lineRule="auto"/>
        <w:ind w:right="20" w:firstLine="566"/>
        <w:rPr>
          <w:sz w:val="24"/>
          <w:szCs w:val="24"/>
        </w:rPr>
      </w:pPr>
      <w:r>
        <w:rPr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3648A5" w:rsidRDefault="003648A5" w:rsidP="003648A5">
      <w:pPr>
        <w:spacing w:line="13" w:lineRule="exact"/>
        <w:rPr>
          <w:sz w:val="24"/>
          <w:szCs w:val="24"/>
        </w:rPr>
      </w:pPr>
    </w:p>
    <w:p w:rsidR="003648A5" w:rsidRDefault="003648A5" w:rsidP="003648A5">
      <w:pPr>
        <w:numPr>
          <w:ilvl w:val="1"/>
          <w:numId w:val="2"/>
        </w:numPr>
        <w:tabs>
          <w:tab w:val="left" w:pos="852"/>
        </w:tabs>
        <w:spacing w:line="237" w:lineRule="auto"/>
        <w:ind w:firstLine="573"/>
        <w:jc w:val="both"/>
        <w:rPr>
          <w:sz w:val="24"/>
          <w:szCs w:val="24"/>
        </w:rPr>
      </w:pPr>
      <w:r>
        <w:rPr>
          <w:sz w:val="24"/>
          <w:szCs w:val="24"/>
        </w:rPr>
        <w:t>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Федерации.</w:t>
      </w:r>
    </w:p>
    <w:p w:rsidR="003648A5" w:rsidRDefault="003648A5" w:rsidP="003648A5">
      <w:pPr>
        <w:spacing w:line="13" w:lineRule="exact"/>
        <w:rPr>
          <w:sz w:val="24"/>
          <w:szCs w:val="24"/>
        </w:rPr>
      </w:pPr>
    </w:p>
    <w:p w:rsidR="003648A5" w:rsidRDefault="003648A5" w:rsidP="003648A5">
      <w:pPr>
        <w:numPr>
          <w:ilvl w:val="1"/>
          <w:numId w:val="2"/>
        </w:numPr>
        <w:tabs>
          <w:tab w:val="left" w:pos="893"/>
        </w:tabs>
        <w:spacing w:line="234" w:lineRule="auto"/>
        <w:ind w:firstLine="57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Работник ,</w:t>
      </w:r>
      <w:proofErr w:type="gramEnd"/>
      <w:r>
        <w:rPr>
          <w:sz w:val="24"/>
          <w:szCs w:val="24"/>
        </w:rPr>
        <w:t xml:space="preserve"> уведомивший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</w:t>
      </w:r>
    </w:p>
    <w:p w:rsidR="003648A5" w:rsidRDefault="003648A5" w:rsidP="003648A5">
      <w:pPr>
        <w:spacing w:line="13" w:lineRule="exact"/>
        <w:rPr>
          <w:sz w:val="24"/>
          <w:szCs w:val="24"/>
        </w:rPr>
      </w:pPr>
    </w:p>
    <w:p w:rsidR="003648A5" w:rsidRDefault="003648A5" w:rsidP="003648A5">
      <w:pPr>
        <w:spacing w:line="237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фактах совершения другими работниками 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3648A5" w:rsidRDefault="003648A5" w:rsidP="003648A5">
      <w:pPr>
        <w:spacing w:line="14" w:lineRule="exact"/>
        <w:rPr>
          <w:sz w:val="24"/>
          <w:szCs w:val="24"/>
        </w:rPr>
      </w:pPr>
    </w:p>
    <w:p w:rsidR="003648A5" w:rsidRDefault="003648A5" w:rsidP="003648A5">
      <w:pPr>
        <w:numPr>
          <w:ilvl w:val="1"/>
          <w:numId w:val="2"/>
        </w:numPr>
        <w:tabs>
          <w:tab w:val="left" w:pos="828"/>
        </w:tabs>
        <w:spacing w:line="236" w:lineRule="auto"/>
        <w:ind w:right="20" w:firstLine="573"/>
        <w:jc w:val="both"/>
        <w:rPr>
          <w:sz w:val="24"/>
          <w:szCs w:val="24"/>
        </w:rPr>
      </w:pPr>
      <w:r>
        <w:rPr>
          <w:sz w:val="24"/>
          <w:szCs w:val="24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3648A5" w:rsidRDefault="003648A5" w:rsidP="003648A5">
      <w:pPr>
        <w:spacing w:line="1" w:lineRule="exact"/>
        <w:rPr>
          <w:sz w:val="24"/>
          <w:szCs w:val="24"/>
        </w:rPr>
      </w:pPr>
    </w:p>
    <w:p w:rsidR="003648A5" w:rsidRDefault="003648A5" w:rsidP="003648A5">
      <w:pPr>
        <w:numPr>
          <w:ilvl w:val="1"/>
          <w:numId w:val="2"/>
        </w:numPr>
        <w:tabs>
          <w:tab w:val="left" w:pos="820"/>
        </w:tabs>
        <w:ind w:left="820" w:hanging="247"/>
        <w:rPr>
          <w:sz w:val="24"/>
          <w:szCs w:val="24"/>
        </w:rPr>
      </w:pPr>
      <w:r>
        <w:rPr>
          <w:sz w:val="24"/>
          <w:szCs w:val="24"/>
        </w:rPr>
        <w:lastRenderedPageBreak/>
        <w:t>Направление уведомления работодателю производится по форме согласно Приложениям № 1 и</w:t>
      </w:r>
    </w:p>
    <w:p w:rsidR="003648A5" w:rsidRDefault="003648A5" w:rsidP="003648A5">
      <w:pPr>
        <w:numPr>
          <w:ilvl w:val="0"/>
          <w:numId w:val="2"/>
        </w:numPr>
        <w:tabs>
          <w:tab w:val="left" w:pos="300"/>
        </w:tabs>
        <w:ind w:left="300" w:hanging="294"/>
        <w:rPr>
          <w:sz w:val="24"/>
          <w:szCs w:val="24"/>
        </w:rPr>
      </w:pPr>
      <w:r>
        <w:rPr>
          <w:sz w:val="24"/>
          <w:szCs w:val="24"/>
        </w:rPr>
        <w:t>2 к Порядку.</w:t>
      </w:r>
    </w:p>
    <w:p w:rsidR="003648A5" w:rsidRDefault="003648A5" w:rsidP="003648A5">
      <w:pPr>
        <w:spacing w:line="12" w:lineRule="exact"/>
        <w:rPr>
          <w:sz w:val="24"/>
          <w:szCs w:val="24"/>
        </w:rPr>
      </w:pPr>
    </w:p>
    <w:p w:rsidR="003648A5" w:rsidRDefault="003648A5" w:rsidP="003648A5">
      <w:pPr>
        <w:numPr>
          <w:ilvl w:val="1"/>
          <w:numId w:val="3"/>
        </w:numPr>
        <w:tabs>
          <w:tab w:val="left" w:pos="957"/>
        </w:tabs>
        <w:spacing w:line="236" w:lineRule="auto"/>
        <w:ind w:firstLine="573"/>
        <w:jc w:val="both"/>
        <w:rPr>
          <w:sz w:val="24"/>
          <w:szCs w:val="24"/>
        </w:rPr>
      </w:pPr>
      <w:r>
        <w:rPr>
          <w:sz w:val="24"/>
          <w:szCs w:val="24"/>
        </w:rPr>
        <w:t>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3648A5" w:rsidRDefault="003648A5" w:rsidP="003648A5">
      <w:pPr>
        <w:spacing w:line="13" w:lineRule="exact"/>
        <w:rPr>
          <w:sz w:val="24"/>
          <w:szCs w:val="24"/>
        </w:rPr>
      </w:pPr>
    </w:p>
    <w:p w:rsidR="003648A5" w:rsidRDefault="003648A5" w:rsidP="003648A5">
      <w:pPr>
        <w:numPr>
          <w:ilvl w:val="1"/>
          <w:numId w:val="3"/>
        </w:numPr>
        <w:tabs>
          <w:tab w:val="left" w:pos="811"/>
        </w:tabs>
        <w:spacing w:line="237" w:lineRule="auto"/>
        <w:ind w:firstLine="573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школы.</w:t>
      </w:r>
    </w:p>
    <w:p w:rsidR="006156CD" w:rsidRDefault="006156CD"/>
    <w:sectPr w:rsidR="00615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3C9"/>
    <w:multiLevelType w:val="hybridMultilevel"/>
    <w:tmpl w:val="FFFFFFFF"/>
    <w:lvl w:ilvl="0" w:tplc="6A0A8A00">
      <w:start w:val="1"/>
      <w:numFmt w:val="bullet"/>
      <w:lvlText w:val="№"/>
      <w:lvlJc w:val="left"/>
    </w:lvl>
    <w:lvl w:ilvl="1" w:tplc="C524A368">
      <w:start w:val="8"/>
      <w:numFmt w:val="decimal"/>
      <w:lvlText w:val="%2."/>
      <w:lvlJc w:val="left"/>
      <w:rPr>
        <w:rFonts w:cs="Times New Roman"/>
      </w:rPr>
    </w:lvl>
    <w:lvl w:ilvl="2" w:tplc="7334F1EC">
      <w:numFmt w:val="decimal"/>
      <w:lvlText w:val=""/>
      <w:lvlJc w:val="left"/>
      <w:rPr>
        <w:rFonts w:cs="Times New Roman"/>
      </w:rPr>
    </w:lvl>
    <w:lvl w:ilvl="3" w:tplc="703AE692">
      <w:numFmt w:val="decimal"/>
      <w:lvlText w:val=""/>
      <w:lvlJc w:val="left"/>
      <w:rPr>
        <w:rFonts w:cs="Times New Roman"/>
      </w:rPr>
    </w:lvl>
    <w:lvl w:ilvl="4" w:tplc="F2D0D7AC">
      <w:numFmt w:val="decimal"/>
      <w:lvlText w:val=""/>
      <w:lvlJc w:val="left"/>
      <w:rPr>
        <w:rFonts w:cs="Times New Roman"/>
      </w:rPr>
    </w:lvl>
    <w:lvl w:ilvl="5" w:tplc="8A1AAEB2">
      <w:numFmt w:val="decimal"/>
      <w:lvlText w:val=""/>
      <w:lvlJc w:val="left"/>
      <w:rPr>
        <w:rFonts w:cs="Times New Roman"/>
      </w:rPr>
    </w:lvl>
    <w:lvl w:ilvl="6" w:tplc="5FFEE99E">
      <w:numFmt w:val="decimal"/>
      <w:lvlText w:val=""/>
      <w:lvlJc w:val="left"/>
      <w:rPr>
        <w:rFonts w:cs="Times New Roman"/>
      </w:rPr>
    </w:lvl>
    <w:lvl w:ilvl="7" w:tplc="0442AC78">
      <w:numFmt w:val="decimal"/>
      <w:lvlText w:val=""/>
      <w:lvlJc w:val="left"/>
      <w:rPr>
        <w:rFonts w:cs="Times New Roman"/>
      </w:rPr>
    </w:lvl>
    <w:lvl w:ilvl="8" w:tplc="EC02B8BE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33EA"/>
    <w:multiLevelType w:val="hybridMultilevel"/>
    <w:tmpl w:val="FFFFFFFF"/>
    <w:lvl w:ilvl="0" w:tplc="5F3E5862">
      <w:start w:val="1"/>
      <w:numFmt w:val="bullet"/>
      <w:lvlText w:val="№"/>
      <w:lvlJc w:val="left"/>
    </w:lvl>
    <w:lvl w:ilvl="1" w:tplc="18A8650A">
      <w:start w:val="3"/>
      <w:numFmt w:val="decimal"/>
      <w:lvlText w:val="%2."/>
      <w:lvlJc w:val="left"/>
      <w:rPr>
        <w:rFonts w:cs="Times New Roman"/>
      </w:rPr>
    </w:lvl>
    <w:lvl w:ilvl="2" w:tplc="C3E8390A">
      <w:numFmt w:val="decimal"/>
      <w:lvlText w:val=""/>
      <w:lvlJc w:val="left"/>
      <w:rPr>
        <w:rFonts w:cs="Times New Roman"/>
      </w:rPr>
    </w:lvl>
    <w:lvl w:ilvl="3" w:tplc="8C2CEBA8">
      <w:numFmt w:val="decimal"/>
      <w:lvlText w:val=""/>
      <w:lvlJc w:val="left"/>
      <w:rPr>
        <w:rFonts w:cs="Times New Roman"/>
      </w:rPr>
    </w:lvl>
    <w:lvl w:ilvl="4" w:tplc="0F105064">
      <w:numFmt w:val="decimal"/>
      <w:lvlText w:val=""/>
      <w:lvlJc w:val="left"/>
      <w:rPr>
        <w:rFonts w:cs="Times New Roman"/>
      </w:rPr>
    </w:lvl>
    <w:lvl w:ilvl="5" w:tplc="99CEFCD2">
      <w:numFmt w:val="decimal"/>
      <w:lvlText w:val=""/>
      <w:lvlJc w:val="left"/>
      <w:rPr>
        <w:rFonts w:cs="Times New Roman"/>
      </w:rPr>
    </w:lvl>
    <w:lvl w:ilvl="6" w:tplc="C7AC9BFE">
      <w:numFmt w:val="decimal"/>
      <w:lvlText w:val=""/>
      <w:lvlJc w:val="left"/>
      <w:rPr>
        <w:rFonts w:cs="Times New Roman"/>
      </w:rPr>
    </w:lvl>
    <w:lvl w:ilvl="7" w:tplc="F0A46590">
      <w:numFmt w:val="decimal"/>
      <w:lvlText w:val=""/>
      <w:lvlJc w:val="left"/>
      <w:rPr>
        <w:rFonts w:cs="Times New Roman"/>
      </w:rPr>
    </w:lvl>
    <w:lvl w:ilvl="8" w:tplc="DA0CA4D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5DB2"/>
    <w:multiLevelType w:val="hybridMultilevel"/>
    <w:tmpl w:val="FFFFFFFF"/>
    <w:lvl w:ilvl="0" w:tplc="09B021FC">
      <w:start w:val="1"/>
      <w:numFmt w:val="bullet"/>
      <w:lvlText w:val="и"/>
      <w:lvlJc w:val="left"/>
    </w:lvl>
    <w:lvl w:ilvl="1" w:tplc="1B84FE88">
      <w:numFmt w:val="decimal"/>
      <w:lvlText w:val="%2."/>
      <w:lvlJc w:val="left"/>
      <w:rPr>
        <w:rFonts w:cs="Times New Roman"/>
      </w:rPr>
    </w:lvl>
    <w:lvl w:ilvl="2" w:tplc="3F8A181C">
      <w:start w:val="1"/>
      <w:numFmt w:val="bullet"/>
      <w:lvlText w:val="к"/>
      <w:lvlJc w:val="left"/>
    </w:lvl>
    <w:lvl w:ilvl="3" w:tplc="46FA79F2">
      <w:numFmt w:val="decimal"/>
      <w:lvlText w:val=""/>
      <w:lvlJc w:val="left"/>
      <w:rPr>
        <w:rFonts w:cs="Times New Roman"/>
      </w:rPr>
    </w:lvl>
    <w:lvl w:ilvl="4" w:tplc="96DC06F8">
      <w:numFmt w:val="decimal"/>
      <w:lvlText w:val=""/>
      <w:lvlJc w:val="left"/>
      <w:rPr>
        <w:rFonts w:cs="Times New Roman"/>
      </w:rPr>
    </w:lvl>
    <w:lvl w:ilvl="5" w:tplc="AA4235D6">
      <w:numFmt w:val="decimal"/>
      <w:lvlText w:val=""/>
      <w:lvlJc w:val="left"/>
      <w:rPr>
        <w:rFonts w:cs="Times New Roman"/>
      </w:rPr>
    </w:lvl>
    <w:lvl w:ilvl="6" w:tplc="D138E936">
      <w:numFmt w:val="decimal"/>
      <w:lvlText w:val=""/>
      <w:lvlJc w:val="left"/>
      <w:rPr>
        <w:rFonts w:cs="Times New Roman"/>
      </w:rPr>
    </w:lvl>
    <w:lvl w:ilvl="7" w:tplc="72AC96D8">
      <w:numFmt w:val="decimal"/>
      <w:lvlText w:val=""/>
      <w:lvlJc w:val="left"/>
      <w:rPr>
        <w:rFonts w:cs="Times New Roman"/>
      </w:rPr>
    </w:lvl>
    <w:lvl w:ilvl="8" w:tplc="500EBF96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8A5"/>
    <w:rsid w:val="003648A5"/>
    <w:rsid w:val="0061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2D2C1"/>
  <w15:chartTrackingRefBased/>
  <w15:docId w15:val="{C8FB6BDD-6950-4E4E-AABE-E9B33145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8A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гасанов</dc:creator>
  <cp:keywords/>
  <dc:description/>
  <cp:lastModifiedBy>магомед гасанов</cp:lastModifiedBy>
  <cp:revision>1</cp:revision>
  <dcterms:created xsi:type="dcterms:W3CDTF">2020-04-27T10:50:00Z</dcterms:created>
  <dcterms:modified xsi:type="dcterms:W3CDTF">2020-04-27T10:54:00Z</dcterms:modified>
</cp:coreProperties>
</file>