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4C" w:rsidRPr="00137B61" w:rsidRDefault="00CF7B4C" w:rsidP="00CF7B4C">
      <w:pPr>
        <w:spacing w:after="23" w:line="259" w:lineRule="auto"/>
        <w:ind w:left="2829" w:hanging="10"/>
        <w:rPr>
          <w:rFonts w:ascii="Arial Black" w:hAnsi="Arial Black"/>
          <w:color w:val="7030A0"/>
          <w:sz w:val="28"/>
          <w:szCs w:val="28"/>
        </w:rPr>
      </w:pPr>
      <w:r w:rsidRPr="00137B61">
        <w:rPr>
          <w:rFonts w:ascii="Arial Black" w:hAnsi="Arial Black"/>
          <w:b/>
          <w:color w:val="7030A0"/>
          <w:sz w:val="28"/>
          <w:szCs w:val="28"/>
        </w:rPr>
        <w:t xml:space="preserve">ПЛАН МЕРОПРИЯТИЙ, </w:t>
      </w:r>
    </w:p>
    <w:p w:rsidR="00CF7B4C" w:rsidRPr="00137B61" w:rsidRDefault="00CF7B4C" w:rsidP="00CF7B4C">
      <w:pPr>
        <w:spacing w:after="23" w:line="259" w:lineRule="auto"/>
        <w:ind w:left="2552" w:hanging="10"/>
        <w:rPr>
          <w:rFonts w:ascii="Arial Black" w:hAnsi="Arial Black"/>
          <w:color w:val="7030A0"/>
          <w:sz w:val="28"/>
          <w:szCs w:val="28"/>
          <w:u w:val="single"/>
        </w:rPr>
      </w:pPr>
      <w:proofErr w:type="gramStart"/>
      <w:r w:rsidRPr="00137B61">
        <w:rPr>
          <w:rFonts w:ascii="Arial Black" w:hAnsi="Arial Black"/>
          <w:b/>
          <w:color w:val="7030A0"/>
          <w:sz w:val="28"/>
          <w:szCs w:val="28"/>
        </w:rPr>
        <w:t>посвящённых</w:t>
      </w:r>
      <w:proofErr w:type="gramEnd"/>
      <w:r w:rsidRPr="00137B61">
        <w:rPr>
          <w:rFonts w:ascii="Arial Black" w:hAnsi="Arial Black"/>
          <w:b/>
          <w:color w:val="7030A0"/>
          <w:sz w:val="28"/>
          <w:szCs w:val="28"/>
        </w:rPr>
        <w:t xml:space="preserve"> </w:t>
      </w:r>
      <w:r w:rsidRPr="00137B61">
        <w:rPr>
          <w:rFonts w:ascii="Arial Black" w:hAnsi="Arial Black"/>
          <w:b/>
          <w:color w:val="C00000"/>
          <w:sz w:val="28"/>
          <w:szCs w:val="28"/>
          <w:u w:val="single"/>
        </w:rPr>
        <w:t>76-летию Победы</w:t>
      </w:r>
      <w:r w:rsidRPr="00137B61">
        <w:rPr>
          <w:rFonts w:ascii="Arial Black" w:hAnsi="Arial Black"/>
          <w:b/>
          <w:color w:val="7030A0"/>
          <w:sz w:val="28"/>
          <w:szCs w:val="28"/>
          <w:u w:val="single"/>
        </w:rPr>
        <w:t xml:space="preserve"> </w:t>
      </w:r>
    </w:p>
    <w:p w:rsidR="00CF7B4C" w:rsidRDefault="00CF7B4C" w:rsidP="00CF7B4C">
      <w:pPr>
        <w:spacing w:after="23" w:line="259" w:lineRule="auto"/>
        <w:rPr>
          <w:rFonts w:ascii="Arial Black" w:hAnsi="Arial Black"/>
          <w:b/>
          <w:color w:val="7030A0"/>
          <w:sz w:val="28"/>
          <w:szCs w:val="28"/>
        </w:rPr>
      </w:pPr>
      <w:r w:rsidRPr="00137B61">
        <w:rPr>
          <w:rFonts w:ascii="Arial Black" w:hAnsi="Arial Black"/>
          <w:b/>
          <w:color w:val="7030A0"/>
          <w:sz w:val="28"/>
          <w:szCs w:val="28"/>
        </w:rPr>
        <w:t xml:space="preserve">    в Великой Отече</w:t>
      </w:r>
      <w:r w:rsidR="00A55364">
        <w:rPr>
          <w:rFonts w:ascii="Arial Black" w:hAnsi="Arial Black"/>
          <w:b/>
          <w:color w:val="7030A0"/>
          <w:sz w:val="28"/>
          <w:szCs w:val="28"/>
        </w:rPr>
        <w:t xml:space="preserve">ственной войне 1941-1945 годов </w:t>
      </w:r>
    </w:p>
    <w:p w:rsidR="00A55364" w:rsidRDefault="00A55364" w:rsidP="00CF7B4C">
      <w:pPr>
        <w:spacing w:after="23" w:line="259" w:lineRule="auto"/>
        <w:rPr>
          <w:rFonts w:ascii="Arial Black" w:hAnsi="Arial Black"/>
          <w:b/>
          <w:color w:val="7030A0"/>
          <w:sz w:val="28"/>
          <w:szCs w:val="28"/>
        </w:rPr>
      </w:pPr>
      <w:r>
        <w:rPr>
          <w:rFonts w:ascii="Arial Black" w:hAnsi="Arial Black"/>
          <w:b/>
          <w:color w:val="7030A0"/>
          <w:sz w:val="28"/>
          <w:szCs w:val="28"/>
        </w:rPr>
        <w:t xml:space="preserve">                        МКОУ «</w:t>
      </w:r>
      <w:proofErr w:type="spellStart"/>
      <w:r>
        <w:rPr>
          <w:rFonts w:ascii="Arial Black" w:hAnsi="Arial Black"/>
          <w:b/>
          <w:color w:val="7030A0"/>
          <w:sz w:val="28"/>
          <w:szCs w:val="28"/>
        </w:rPr>
        <w:t>Хучадинская</w:t>
      </w:r>
      <w:proofErr w:type="spellEnd"/>
      <w:r>
        <w:rPr>
          <w:rFonts w:ascii="Arial Black" w:hAnsi="Arial Black"/>
          <w:b/>
          <w:color w:val="7030A0"/>
          <w:sz w:val="28"/>
          <w:szCs w:val="28"/>
        </w:rPr>
        <w:t xml:space="preserve"> ООШ»</w:t>
      </w:r>
      <w:bookmarkStart w:id="0" w:name="_GoBack"/>
      <w:bookmarkEnd w:id="0"/>
    </w:p>
    <w:p w:rsidR="00CF7B4C" w:rsidRPr="00CF7B4C" w:rsidRDefault="00CF7B4C" w:rsidP="00CF7B4C">
      <w:pPr>
        <w:spacing w:after="23" w:line="259" w:lineRule="auto"/>
        <w:rPr>
          <w:rFonts w:ascii="Arial Black" w:hAnsi="Arial Black"/>
          <w:color w:val="7030A0"/>
          <w:sz w:val="28"/>
          <w:szCs w:val="28"/>
          <w:u w:val="single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36"/>
        <w:gridCol w:w="1144"/>
        <w:gridCol w:w="1985"/>
      </w:tblGrid>
      <w:tr w:rsidR="00CF7B4C" w:rsidRPr="007C56F9" w:rsidTr="00CF7B4C">
        <w:tc>
          <w:tcPr>
            <w:tcW w:w="992" w:type="dxa"/>
          </w:tcPr>
          <w:p w:rsidR="00CF7B4C" w:rsidRPr="007C56F9" w:rsidRDefault="00CF7B4C" w:rsidP="00DB447F">
            <w:pPr>
              <w:jc w:val="center"/>
              <w:rPr>
                <w:b/>
                <w:sz w:val="28"/>
                <w:szCs w:val="28"/>
              </w:rPr>
            </w:pPr>
            <w:r w:rsidRPr="007C56F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C56F9">
              <w:rPr>
                <w:b/>
                <w:sz w:val="28"/>
                <w:szCs w:val="28"/>
              </w:rPr>
              <w:t>п</w:t>
            </w:r>
            <w:proofErr w:type="gramEnd"/>
            <w:r w:rsidRPr="007C56F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center"/>
              <w:rPr>
                <w:b/>
                <w:sz w:val="28"/>
                <w:szCs w:val="28"/>
              </w:rPr>
            </w:pPr>
            <w:r w:rsidRPr="007C56F9">
              <w:rPr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jc w:val="center"/>
              <w:rPr>
                <w:b/>
                <w:sz w:val="28"/>
                <w:szCs w:val="28"/>
              </w:rPr>
            </w:pPr>
            <w:r w:rsidRPr="007C56F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/>
                <w:sz w:val="28"/>
                <w:szCs w:val="28"/>
              </w:rPr>
            </w:pPr>
            <w:proofErr w:type="spellStart"/>
            <w:r w:rsidRPr="007C56F9">
              <w:rPr>
                <w:b/>
                <w:sz w:val="28"/>
                <w:szCs w:val="28"/>
              </w:rPr>
              <w:t>Ответств</w:t>
            </w:r>
            <w:proofErr w:type="spellEnd"/>
            <w:r w:rsidRPr="007C56F9">
              <w:rPr>
                <w:b/>
                <w:sz w:val="28"/>
                <w:szCs w:val="28"/>
              </w:rPr>
              <w:t>.</w:t>
            </w:r>
          </w:p>
        </w:tc>
      </w:tr>
      <w:tr w:rsidR="00CF7B4C" w:rsidRPr="007C56F9" w:rsidTr="00CF7B4C">
        <w:trPr>
          <w:trHeight w:val="33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0A012D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Провести уроки мужества ко Дню Победы.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класруки</w:t>
            </w:r>
            <w:proofErr w:type="spellEnd"/>
          </w:p>
        </w:tc>
      </w:tr>
      <w:tr w:rsidR="00CF7B4C" w:rsidRPr="007C56F9" w:rsidTr="00CF7B4C">
        <w:trPr>
          <w:trHeight w:val="848"/>
        </w:trPr>
        <w:tc>
          <w:tcPr>
            <w:tcW w:w="992" w:type="dxa"/>
          </w:tcPr>
          <w:p w:rsidR="00CF7B4C" w:rsidRPr="000A012D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</w:t>
            </w:r>
            <w:r w:rsidR="0041263D">
              <w:rPr>
                <w:bCs/>
                <w:sz w:val="28"/>
                <w:szCs w:val="28"/>
              </w:rPr>
              <w:t>и классные часы</w:t>
            </w:r>
            <w:r>
              <w:rPr>
                <w:bCs/>
                <w:sz w:val="28"/>
                <w:szCs w:val="28"/>
              </w:rPr>
              <w:t>, посвященные 76</w:t>
            </w:r>
            <w:r w:rsidRPr="007C56F9">
              <w:rPr>
                <w:bCs/>
                <w:sz w:val="28"/>
                <w:szCs w:val="28"/>
              </w:rPr>
              <w:t>-ой годовщине победы над фашистской Германией.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класруки</w:t>
            </w:r>
            <w:proofErr w:type="spellEnd"/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Связь темы уроков с 76</w:t>
            </w:r>
            <w:r w:rsidRPr="007C56F9">
              <w:rPr>
                <w:bCs/>
                <w:sz w:val="28"/>
                <w:szCs w:val="28"/>
              </w:rPr>
              <w:t xml:space="preserve"> –</w:t>
            </w:r>
            <w:proofErr w:type="gramStart"/>
            <w:r w:rsidRPr="007C56F9">
              <w:rPr>
                <w:bCs/>
                <w:sz w:val="28"/>
                <w:szCs w:val="28"/>
              </w:rPr>
              <w:t>ой</w:t>
            </w:r>
            <w:proofErr w:type="gramEnd"/>
            <w:r w:rsidRPr="007C56F9">
              <w:rPr>
                <w:bCs/>
                <w:sz w:val="28"/>
                <w:szCs w:val="28"/>
              </w:rPr>
              <w:t xml:space="preserve"> годовщиной Великой Победы.   </w:t>
            </w:r>
            <w:r w:rsidRPr="007C56F9">
              <w:rPr>
                <w:b/>
                <w:bCs/>
                <w:color w:val="2D2D2D"/>
                <w:sz w:val="28"/>
                <w:szCs w:val="28"/>
              </w:rPr>
              <w:t>Акция «Моя история – моя Победа»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пост.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учителя-предметники</w:t>
            </w:r>
          </w:p>
        </w:tc>
      </w:tr>
      <w:tr w:rsidR="00CF7B4C" w:rsidRPr="007C56F9" w:rsidTr="00CF7B4C">
        <w:trPr>
          <w:trHeight w:val="60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 Организовать прослушивание речей военачальников.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04..05.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СПВ</w:t>
            </w:r>
          </w:p>
        </w:tc>
      </w:tr>
      <w:tr w:rsidR="00CF7B4C" w:rsidRPr="007C56F9" w:rsidTr="00CF7B4C">
        <w:trPr>
          <w:trHeight w:val="39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Привести в порядок памятники.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04..05.</w:t>
            </w:r>
          </w:p>
        </w:tc>
        <w:tc>
          <w:tcPr>
            <w:tcW w:w="1985" w:type="dxa"/>
          </w:tcPr>
          <w:p w:rsidR="00CF7B4C" w:rsidRPr="0041263D" w:rsidRDefault="0041263D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техперсонал</w:t>
            </w:r>
          </w:p>
        </w:tc>
      </w:tr>
      <w:tr w:rsidR="00CF7B4C" w:rsidRPr="007C56F9" w:rsidTr="00CF7B4C">
        <w:trPr>
          <w:trHeight w:val="72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выступление художественной самодеятельности  Дню Победы.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 08.05.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7C56F9">
              <w:rPr>
                <w:bCs/>
                <w:sz w:val="28"/>
                <w:szCs w:val="28"/>
              </w:rPr>
              <w:t>уков</w:t>
            </w:r>
            <w:r>
              <w:rPr>
                <w:bCs/>
                <w:sz w:val="28"/>
                <w:szCs w:val="28"/>
              </w:rPr>
              <w:t>одит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proofErr w:type="gramEnd"/>
            <w:r w:rsidRPr="007C56F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7C56F9">
              <w:rPr>
                <w:bCs/>
                <w:sz w:val="28"/>
                <w:szCs w:val="28"/>
              </w:rPr>
              <w:t>к</w:t>
            </w:r>
            <w:proofErr w:type="gramEnd"/>
            <w:r w:rsidRPr="007C56F9">
              <w:rPr>
                <w:bCs/>
                <w:sz w:val="28"/>
                <w:szCs w:val="28"/>
              </w:rPr>
              <w:t>ружка</w:t>
            </w:r>
          </w:p>
        </w:tc>
      </w:tr>
      <w:tr w:rsidR="00CF7B4C" w:rsidRPr="007C56F9" w:rsidTr="00CF7B4C">
        <w:trPr>
          <w:trHeight w:val="51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 Прослушивать музыку и песни о войне.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3-7. 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СПВ</w:t>
            </w:r>
          </w:p>
        </w:tc>
      </w:tr>
      <w:tr w:rsidR="00CF7B4C" w:rsidRPr="007C56F9" w:rsidTr="00CF7B4C">
        <w:trPr>
          <w:trHeight w:val="66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Празднично оформить школу.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41263D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СПВ</w:t>
            </w:r>
          </w:p>
        </w:tc>
      </w:tr>
      <w:tr w:rsidR="00CF7B4C" w:rsidRPr="007C56F9" w:rsidTr="00CF7B4C">
        <w:trPr>
          <w:trHeight w:val="617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работу Тимуровской команды.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Систем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СПВ</w:t>
            </w:r>
          </w:p>
        </w:tc>
      </w:tr>
      <w:tr w:rsidR="00CF7B4C" w:rsidRPr="007C56F9" w:rsidTr="00CF7B4C">
        <w:trPr>
          <w:trHeight w:val="786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торжественное поздравление  семей погибших.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41263D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СПВ</w:t>
            </w:r>
          </w:p>
        </w:tc>
      </w:tr>
      <w:tr w:rsidR="00CF7B4C" w:rsidRPr="007C56F9" w:rsidTr="00CF7B4C">
        <w:trPr>
          <w:trHeight w:val="70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возложение венков к памятникам.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08.05.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оргкомитет</w:t>
            </w:r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CF7B4C" w:rsidRDefault="00CF7B4C" w:rsidP="00CF7B4C">
            <w:pPr>
              <w:jc w:val="both"/>
              <w:rPr>
                <w:color w:val="000000"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Организовать выставку детских </w:t>
            </w:r>
            <w:r w:rsidRPr="007C56F9">
              <w:rPr>
                <w:color w:val="000000"/>
                <w:sz w:val="28"/>
                <w:szCs w:val="28"/>
              </w:rPr>
              <w:t xml:space="preserve"> творческих работ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C56F9">
              <w:rPr>
                <w:color w:val="000000"/>
                <w:sz w:val="28"/>
                <w:szCs w:val="28"/>
              </w:rPr>
              <w:t xml:space="preserve"> </w:t>
            </w:r>
            <w:r w:rsidRPr="007C56F9">
              <w:rPr>
                <w:b/>
                <w:bCs/>
                <w:color w:val="000000"/>
                <w:sz w:val="28"/>
                <w:szCs w:val="28"/>
              </w:rPr>
              <w:t>«Мы - наследники Победы»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уч. рисования</w:t>
            </w:r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общешкольный праздник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08.05.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оргкомитет</w:t>
            </w:r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Провести беседу ко Дню Победы.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08.05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уч</w:t>
            </w:r>
            <w:proofErr w:type="gramStart"/>
            <w:r w:rsidRPr="007C56F9">
              <w:rPr>
                <w:bCs/>
                <w:sz w:val="28"/>
                <w:szCs w:val="28"/>
              </w:rPr>
              <w:t>.и</w:t>
            </w:r>
            <w:proofErr w:type="gramEnd"/>
            <w:r w:rsidRPr="007C56F9">
              <w:rPr>
                <w:bCs/>
                <w:sz w:val="28"/>
                <w:szCs w:val="28"/>
              </w:rPr>
              <w:t>стории</w:t>
            </w:r>
            <w:proofErr w:type="spellEnd"/>
          </w:p>
        </w:tc>
      </w:tr>
      <w:tr w:rsidR="00CF7B4C" w:rsidRPr="007C56F9" w:rsidTr="00CF7B4C">
        <w:trPr>
          <w:trHeight w:val="142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CF7B4C" w:rsidRDefault="00CF7B4C" w:rsidP="00CF7B4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Провести смотр строя и песни среди пионерских классов на патриотическую тему.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56F9">
              <w:rPr>
                <w:b/>
                <w:bCs/>
                <w:color w:val="000000"/>
                <w:sz w:val="28"/>
                <w:szCs w:val="28"/>
              </w:rPr>
              <w:t>Конкурс чтецов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C56F9">
              <w:rPr>
                <w:b/>
                <w:bCs/>
                <w:color w:val="000000"/>
                <w:sz w:val="28"/>
                <w:szCs w:val="28"/>
              </w:rPr>
              <w:t>«Стихи  поэтов-фронтовиков»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22.04</w:t>
            </w:r>
            <w:r w:rsidRPr="007C56F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ст</w:t>
            </w:r>
            <w:proofErr w:type="gramStart"/>
            <w:r w:rsidRPr="007C56F9">
              <w:rPr>
                <w:bCs/>
                <w:sz w:val="28"/>
                <w:szCs w:val="28"/>
              </w:rPr>
              <w:t>.в</w:t>
            </w:r>
            <w:proofErr w:type="gramEnd"/>
            <w:r w:rsidRPr="007C56F9">
              <w:rPr>
                <w:bCs/>
                <w:sz w:val="28"/>
                <w:szCs w:val="28"/>
              </w:rPr>
              <w:t>ожатая</w:t>
            </w:r>
            <w:proofErr w:type="spellEnd"/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CF7B4C" w:rsidRDefault="00CF7B4C" w:rsidP="00DB447F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spacing w:after="16" w:line="259" w:lineRule="auto"/>
              <w:ind w:left="1"/>
              <w:rPr>
                <w:color w:val="000000"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Провести  п</w:t>
            </w:r>
            <w:r w:rsidRPr="007C56F9">
              <w:rPr>
                <w:color w:val="000000"/>
                <w:sz w:val="28"/>
                <w:szCs w:val="28"/>
              </w:rPr>
              <w:t xml:space="preserve">редметную  неделю  истории </w:t>
            </w:r>
          </w:p>
          <w:p w:rsidR="00CF7B4C" w:rsidRPr="000A012D" w:rsidRDefault="00CF7B4C" w:rsidP="00DB447F">
            <w:pPr>
              <w:spacing w:line="259" w:lineRule="auto"/>
              <w:ind w:left="1"/>
              <w:rPr>
                <w:b/>
                <w:bCs/>
                <w:color w:val="000000"/>
                <w:sz w:val="28"/>
                <w:szCs w:val="28"/>
              </w:rPr>
            </w:pPr>
            <w:r w:rsidRPr="007C56F9">
              <w:rPr>
                <w:b/>
                <w:bCs/>
                <w:color w:val="000000"/>
                <w:sz w:val="28"/>
                <w:szCs w:val="28"/>
              </w:rPr>
              <w:t xml:space="preserve">«Фронту. Родине. Победе» 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учитель истории</w:t>
            </w:r>
          </w:p>
        </w:tc>
      </w:tr>
      <w:tr w:rsidR="00CF7B4C" w:rsidRPr="007C56F9" w:rsidTr="00CF7B4C">
        <w:trPr>
          <w:trHeight w:val="88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Организовать просмотр </w:t>
            </w:r>
            <w:r w:rsidRPr="007C56F9">
              <w:rPr>
                <w:bCs/>
                <w:sz w:val="28"/>
                <w:szCs w:val="28"/>
                <w:lang w:val="en-US"/>
              </w:rPr>
              <w:t>DVD</w:t>
            </w:r>
            <w:r w:rsidRPr="007C56F9">
              <w:rPr>
                <w:bCs/>
                <w:sz w:val="28"/>
                <w:szCs w:val="28"/>
              </w:rPr>
              <w:t xml:space="preserve"> (Великая Отечественная война)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учитель истории</w:t>
            </w:r>
          </w:p>
        </w:tc>
      </w:tr>
      <w:tr w:rsidR="00CF7B4C" w:rsidRPr="007C56F9" w:rsidTr="00CF7B4C">
        <w:trPr>
          <w:trHeight w:val="736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CF7B4C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Провести классные часы на тему</w:t>
            </w:r>
            <w:proofErr w:type="gramStart"/>
            <w:r w:rsidRPr="007C56F9"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 Подвигу жить веками</w:t>
            </w:r>
            <w:r w:rsidRPr="007C56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proofErr w:type="spellStart"/>
            <w:r w:rsidRPr="007C56F9">
              <w:rPr>
                <w:sz w:val="28"/>
                <w:szCs w:val="28"/>
              </w:rPr>
              <w:t>классоводы</w:t>
            </w:r>
            <w:proofErr w:type="spellEnd"/>
          </w:p>
        </w:tc>
      </w:tr>
      <w:tr w:rsidR="00CF7B4C" w:rsidRPr="007C56F9" w:rsidTr="00CF7B4C">
        <w:trPr>
          <w:trHeight w:val="1042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CF7B4C" w:rsidRDefault="00CF7B4C" w:rsidP="00DB447F">
            <w:pPr>
              <w:rPr>
                <w:color w:val="000000"/>
                <w:sz w:val="28"/>
                <w:szCs w:val="28"/>
              </w:rPr>
            </w:pPr>
            <w:r w:rsidRPr="007C56F9">
              <w:rPr>
                <w:color w:val="000000"/>
                <w:sz w:val="28"/>
                <w:szCs w:val="28"/>
              </w:rPr>
              <w:t xml:space="preserve">Конкурс чтецов учеников начальных классов </w:t>
            </w:r>
            <w:r w:rsidRPr="007C56F9">
              <w:rPr>
                <w:b/>
                <w:bCs/>
                <w:color w:val="000000"/>
                <w:sz w:val="28"/>
                <w:szCs w:val="28"/>
              </w:rPr>
              <w:t>«Войны я не видел, но знаю…»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Pr="007C56F9">
              <w:rPr>
                <w:sz w:val="28"/>
                <w:szCs w:val="28"/>
              </w:rPr>
              <w:t>иблиот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CF7B4C" w:rsidRPr="007C56F9" w:rsidRDefault="00CF7B4C" w:rsidP="00CF7B4C">
      <w:pPr>
        <w:tabs>
          <w:tab w:val="left" w:pos="4060"/>
        </w:tabs>
        <w:rPr>
          <w:bCs/>
          <w:sz w:val="28"/>
          <w:szCs w:val="28"/>
        </w:rPr>
      </w:pPr>
    </w:p>
    <w:p w:rsidR="00682B4B" w:rsidRPr="00CF7B4C" w:rsidRDefault="0041263D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CF7B4C">
        <w:rPr>
          <w:b/>
          <w:sz w:val="28"/>
          <w:szCs w:val="28"/>
        </w:rPr>
        <w:t>.04</w:t>
      </w:r>
      <w:r w:rsidR="00CF7B4C" w:rsidRPr="00CF7B4C">
        <w:rPr>
          <w:b/>
          <w:sz w:val="28"/>
          <w:szCs w:val="28"/>
        </w:rPr>
        <w:t>.21г.</w:t>
      </w:r>
    </w:p>
    <w:p w:rsidR="00CF7B4C" w:rsidRPr="00CF7B4C" w:rsidRDefault="004126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директора по УВР                                     /</w:t>
      </w:r>
      <w:proofErr w:type="spellStart"/>
      <w:r>
        <w:rPr>
          <w:b/>
          <w:sz w:val="28"/>
          <w:szCs w:val="28"/>
        </w:rPr>
        <w:t>Х.А.Ибрагимова</w:t>
      </w:r>
      <w:proofErr w:type="spellEnd"/>
      <w:r>
        <w:rPr>
          <w:b/>
          <w:sz w:val="28"/>
          <w:szCs w:val="28"/>
        </w:rPr>
        <w:t>/</w:t>
      </w:r>
    </w:p>
    <w:p w:rsidR="00CF7B4C" w:rsidRPr="00CF7B4C" w:rsidRDefault="00CF7B4C">
      <w:pPr>
        <w:rPr>
          <w:b/>
          <w:sz w:val="28"/>
          <w:szCs w:val="28"/>
        </w:rPr>
      </w:pPr>
      <w:r w:rsidRPr="00CF7B4C">
        <w:rPr>
          <w:b/>
          <w:sz w:val="28"/>
          <w:szCs w:val="28"/>
        </w:rPr>
        <w:t xml:space="preserve">Директор школы                                                  </w:t>
      </w:r>
      <w:r>
        <w:rPr>
          <w:b/>
          <w:sz w:val="28"/>
          <w:szCs w:val="28"/>
        </w:rPr>
        <w:t xml:space="preserve">             </w:t>
      </w:r>
      <w:r w:rsidR="003C5325">
        <w:rPr>
          <w:b/>
          <w:sz w:val="28"/>
          <w:szCs w:val="28"/>
        </w:rPr>
        <w:t xml:space="preserve"> /</w:t>
      </w:r>
      <w:r w:rsidRPr="00CF7B4C">
        <w:rPr>
          <w:b/>
          <w:sz w:val="28"/>
          <w:szCs w:val="28"/>
        </w:rPr>
        <w:t xml:space="preserve"> </w:t>
      </w:r>
      <w:proofErr w:type="spellStart"/>
      <w:r w:rsidRPr="00CF7B4C">
        <w:rPr>
          <w:b/>
          <w:sz w:val="28"/>
          <w:szCs w:val="28"/>
        </w:rPr>
        <w:t>М.Г.</w:t>
      </w:r>
      <w:r w:rsidR="003C5325">
        <w:rPr>
          <w:b/>
          <w:sz w:val="28"/>
          <w:szCs w:val="28"/>
        </w:rPr>
        <w:t>Гасанов</w:t>
      </w:r>
      <w:proofErr w:type="spellEnd"/>
      <w:r w:rsidR="0041263D">
        <w:rPr>
          <w:b/>
          <w:sz w:val="28"/>
          <w:szCs w:val="28"/>
        </w:rPr>
        <w:t>/</w:t>
      </w:r>
    </w:p>
    <w:sectPr w:rsidR="00CF7B4C" w:rsidRPr="00CF7B4C" w:rsidSect="00CF7B4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C78"/>
    <w:multiLevelType w:val="multilevel"/>
    <w:tmpl w:val="0EBD1C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72"/>
    <w:rsid w:val="003C5325"/>
    <w:rsid w:val="0041263D"/>
    <w:rsid w:val="00682B4B"/>
    <w:rsid w:val="00886BDB"/>
    <w:rsid w:val="00887372"/>
    <w:rsid w:val="00A55364"/>
    <w:rsid w:val="00C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Пользователь Windows</cp:lastModifiedBy>
  <cp:revision>8</cp:revision>
  <dcterms:created xsi:type="dcterms:W3CDTF">2021-04-22T05:14:00Z</dcterms:created>
  <dcterms:modified xsi:type="dcterms:W3CDTF">2021-04-22T07:47:00Z</dcterms:modified>
</cp:coreProperties>
</file>